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E7" w:rsidRPr="00566E59" w:rsidRDefault="00566E59" w:rsidP="008F13E7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8F13E7" w:rsidRPr="00566E59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190E91" w:rsidRPr="00566E59">
        <w:rPr>
          <w:rFonts w:ascii="Arial" w:hAnsi="Arial" w:cs="Arial"/>
          <w:b/>
          <w:sz w:val="32"/>
          <w:szCs w:val="32"/>
        </w:rPr>
        <w:t>АЛЕКСАНДРОВСКОГО</w:t>
      </w:r>
      <w:r w:rsidR="008F13E7" w:rsidRPr="00566E59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F13E7" w:rsidRPr="00566E59" w:rsidRDefault="008F13E7" w:rsidP="008F13E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66E59">
        <w:rPr>
          <w:rFonts w:ascii="Arial" w:hAnsi="Arial" w:cs="Arial"/>
          <w:b/>
          <w:sz w:val="32"/>
          <w:szCs w:val="32"/>
        </w:rPr>
        <w:t>СОВЕТСКОГО РАЙОНА КУРСКОЙ ОБЛАСТИ</w:t>
      </w:r>
    </w:p>
    <w:p w:rsidR="008F13E7" w:rsidRPr="00566E59" w:rsidRDefault="008F13E7" w:rsidP="008F13E7">
      <w:pPr>
        <w:jc w:val="center"/>
        <w:rPr>
          <w:rFonts w:ascii="Arial" w:hAnsi="Arial" w:cs="Arial"/>
          <w:b/>
          <w:sz w:val="32"/>
          <w:szCs w:val="32"/>
        </w:rPr>
      </w:pPr>
    </w:p>
    <w:p w:rsidR="008F13E7" w:rsidRPr="00566E59" w:rsidRDefault="008F13E7" w:rsidP="008F13E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66E59">
        <w:rPr>
          <w:rFonts w:ascii="Arial" w:hAnsi="Arial" w:cs="Arial"/>
          <w:b/>
          <w:sz w:val="32"/>
          <w:szCs w:val="32"/>
        </w:rPr>
        <w:t>ПОСТАНОВЛЕНИЕ</w:t>
      </w:r>
    </w:p>
    <w:p w:rsidR="008F13E7" w:rsidRPr="00566E59" w:rsidRDefault="008F13E7" w:rsidP="008F13E7">
      <w:pPr>
        <w:jc w:val="center"/>
        <w:rPr>
          <w:rFonts w:ascii="Arial" w:hAnsi="Arial" w:cs="Arial"/>
          <w:b/>
          <w:sz w:val="32"/>
          <w:szCs w:val="32"/>
        </w:rPr>
      </w:pPr>
    </w:p>
    <w:p w:rsidR="008F13E7" w:rsidRPr="00566E59" w:rsidRDefault="006A13CE" w:rsidP="008F13E7">
      <w:pPr>
        <w:rPr>
          <w:rFonts w:ascii="Arial" w:hAnsi="Arial" w:cs="Arial"/>
          <w:b/>
          <w:sz w:val="32"/>
          <w:szCs w:val="32"/>
        </w:rPr>
      </w:pPr>
      <w:r w:rsidRPr="00566E59">
        <w:rPr>
          <w:rFonts w:ascii="Arial" w:hAnsi="Arial" w:cs="Arial"/>
          <w:b/>
          <w:sz w:val="32"/>
          <w:szCs w:val="32"/>
        </w:rPr>
        <w:t>от  29</w:t>
      </w:r>
      <w:r w:rsidR="008F13E7" w:rsidRPr="00566E59">
        <w:rPr>
          <w:rFonts w:ascii="Arial" w:hAnsi="Arial" w:cs="Arial"/>
          <w:b/>
          <w:sz w:val="32"/>
          <w:szCs w:val="32"/>
        </w:rPr>
        <w:t xml:space="preserve">.10.2018  г                      </w:t>
      </w:r>
      <w:r w:rsidRPr="00566E59">
        <w:rPr>
          <w:rFonts w:ascii="Arial" w:hAnsi="Arial" w:cs="Arial"/>
          <w:b/>
          <w:sz w:val="32"/>
          <w:szCs w:val="32"/>
        </w:rPr>
        <w:t xml:space="preserve">                           № 56</w:t>
      </w:r>
    </w:p>
    <w:p w:rsidR="008F13E7" w:rsidRPr="00566E59" w:rsidRDefault="008F13E7" w:rsidP="008F13E7">
      <w:pPr>
        <w:pStyle w:val="ConsPlusCell"/>
        <w:rPr>
          <w:rFonts w:ascii="Arial" w:hAnsi="Arial" w:cs="Arial"/>
          <w:sz w:val="32"/>
          <w:szCs w:val="32"/>
        </w:rPr>
      </w:pPr>
    </w:p>
    <w:p w:rsidR="008F13E7" w:rsidRPr="00566E59" w:rsidRDefault="008F13E7" w:rsidP="008F13E7">
      <w:pPr>
        <w:pStyle w:val="ConsPlusCell"/>
        <w:rPr>
          <w:rFonts w:ascii="Arial" w:hAnsi="Arial" w:cs="Arial"/>
          <w:sz w:val="32"/>
          <w:szCs w:val="32"/>
        </w:rPr>
      </w:pPr>
    </w:p>
    <w:p w:rsidR="008F13E7" w:rsidRPr="00566E59" w:rsidRDefault="008F13E7" w:rsidP="008F13E7">
      <w:pPr>
        <w:rPr>
          <w:rFonts w:ascii="Arial" w:hAnsi="Arial" w:cs="Arial"/>
          <w:sz w:val="32"/>
          <w:szCs w:val="32"/>
        </w:rPr>
      </w:pPr>
    </w:p>
    <w:p w:rsidR="008F13E7" w:rsidRPr="00566E59" w:rsidRDefault="00190E91" w:rsidP="008F13E7">
      <w:pPr>
        <w:pStyle w:val="ConsPlusTitle"/>
        <w:ind w:right="4625"/>
        <w:jc w:val="both"/>
        <w:rPr>
          <w:sz w:val="32"/>
          <w:szCs w:val="32"/>
        </w:rPr>
      </w:pPr>
      <w:r w:rsidRPr="00566E59">
        <w:rPr>
          <w:sz w:val="32"/>
          <w:szCs w:val="32"/>
        </w:rPr>
        <w:t xml:space="preserve">О </w:t>
      </w:r>
      <w:r w:rsidR="008F13E7" w:rsidRPr="00566E59">
        <w:rPr>
          <w:sz w:val="32"/>
          <w:szCs w:val="32"/>
        </w:rPr>
        <w:t>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</w:p>
    <w:p w:rsidR="008F13E7" w:rsidRPr="00566E59" w:rsidRDefault="008F13E7" w:rsidP="008F13E7">
      <w:pPr>
        <w:pStyle w:val="ConsPlusNormal"/>
        <w:ind w:firstLine="0"/>
        <w:jc w:val="both"/>
        <w:rPr>
          <w:sz w:val="24"/>
          <w:szCs w:val="24"/>
        </w:rPr>
      </w:pPr>
    </w:p>
    <w:p w:rsidR="008F13E7" w:rsidRPr="00566E59" w:rsidRDefault="008F13E7" w:rsidP="008F13E7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66E59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566E59">
          <w:rPr>
            <w:rStyle w:val="a4"/>
            <w:rFonts w:ascii="Arial" w:hAnsi="Arial" w:cs="Arial"/>
            <w:sz w:val="24"/>
            <w:szCs w:val="24"/>
          </w:rPr>
          <w:t>законом</w:t>
        </w:r>
      </w:hyperlink>
      <w:r w:rsidRPr="00566E59">
        <w:rPr>
          <w:rFonts w:ascii="Arial" w:hAnsi="Arial" w:cs="Arial"/>
          <w:sz w:val="24"/>
          <w:szCs w:val="24"/>
        </w:rPr>
        <w:t xml:space="preserve"> от 27.07.2010 № 210-ФЗ 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Курской области от 29.09.2011 № 473-па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услуг»,  администрация </w:t>
      </w:r>
      <w:r w:rsidR="00190E91" w:rsidRPr="00566E59">
        <w:rPr>
          <w:rFonts w:ascii="Arial" w:hAnsi="Arial" w:cs="Arial"/>
          <w:sz w:val="24"/>
          <w:szCs w:val="24"/>
        </w:rPr>
        <w:t>Александровского</w:t>
      </w:r>
      <w:r w:rsidRPr="00566E59">
        <w:rPr>
          <w:rFonts w:ascii="Arial" w:hAnsi="Arial" w:cs="Arial"/>
          <w:sz w:val="24"/>
          <w:szCs w:val="24"/>
        </w:rPr>
        <w:t xml:space="preserve"> сельсовета Советского района ПОСТАНОВЛЯЕТ:</w:t>
      </w:r>
    </w:p>
    <w:p w:rsidR="008F13E7" w:rsidRPr="00566E59" w:rsidRDefault="008F13E7" w:rsidP="008F13E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F13E7" w:rsidRPr="00566E59" w:rsidRDefault="008F13E7" w:rsidP="008F13E7">
      <w:pPr>
        <w:pStyle w:val="4"/>
        <w:numPr>
          <w:ilvl w:val="0"/>
          <w:numId w:val="1"/>
        </w:numPr>
        <w:shd w:val="clear" w:color="auto" w:fill="auto"/>
        <w:spacing w:before="0" w:line="302" w:lineRule="exact"/>
        <w:ind w:left="0" w:firstLine="709"/>
        <w:jc w:val="both"/>
        <w:rPr>
          <w:rStyle w:val="2"/>
          <w:rFonts w:ascii="Arial" w:hAnsi="Arial" w:cs="Arial"/>
          <w:sz w:val="24"/>
          <w:szCs w:val="24"/>
        </w:rPr>
      </w:pPr>
      <w:r w:rsidRPr="00566E59">
        <w:rPr>
          <w:rStyle w:val="2"/>
          <w:rFonts w:ascii="Arial" w:hAnsi="Arial" w:cs="Arial"/>
          <w:sz w:val="24"/>
          <w:szCs w:val="24"/>
        </w:rPr>
        <w:t>Утвердить прилагаемые:</w:t>
      </w:r>
    </w:p>
    <w:p w:rsidR="008F13E7" w:rsidRPr="00566E59" w:rsidRDefault="008F13E7" w:rsidP="008F13E7">
      <w:pPr>
        <w:pStyle w:val="4"/>
        <w:shd w:val="clear" w:color="auto" w:fill="auto"/>
        <w:spacing w:before="0" w:line="240" w:lineRule="auto"/>
        <w:ind w:firstLine="709"/>
        <w:jc w:val="both"/>
        <w:rPr>
          <w:rStyle w:val="2"/>
          <w:rFonts w:ascii="Arial" w:hAnsi="Arial" w:cs="Arial"/>
          <w:sz w:val="24"/>
          <w:szCs w:val="24"/>
        </w:rPr>
      </w:pPr>
      <w:r w:rsidRPr="00566E59">
        <w:rPr>
          <w:rStyle w:val="2"/>
          <w:rFonts w:ascii="Arial" w:hAnsi="Arial" w:cs="Arial"/>
          <w:sz w:val="24"/>
          <w:szCs w:val="24"/>
        </w:rPr>
        <w:t>Правила разработки и утверждения административных регламентов, осуществления муниципального контроля (Приложение № 1).</w:t>
      </w:r>
    </w:p>
    <w:p w:rsidR="008F13E7" w:rsidRPr="00566E59" w:rsidRDefault="00164845" w:rsidP="008F13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hyperlink r:id="rId6" w:history="1">
        <w:r w:rsidR="008F13E7" w:rsidRPr="00566E59">
          <w:rPr>
            <w:rStyle w:val="a4"/>
            <w:rFonts w:ascii="Arial" w:hAnsi="Arial" w:cs="Arial"/>
            <w:sz w:val="24"/>
            <w:szCs w:val="24"/>
          </w:rPr>
          <w:t>Правила</w:t>
        </w:r>
      </w:hyperlink>
      <w:r w:rsidR="008F13E7" w:rsidRPr="00566E59">
        <w:rPr>
          <w:rFonts w:ascii="Arial" w:hAnsi="Arial" w:cs="Arial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(Приложение № 2);</w:t>
      </w:r>
    </w:p>
    <w:p w:rsidR="008F13E7" w:rsidRPr="00566E59" w:rsidRDefault="00164845" w:rsidP="008F13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hyperlink r:id="rId7" w:history="1">
        <w:r w:rsidR="008F13E7" w:rsidRPr="00566E59">
          <w:rPr>
            <w:rStyle w:val="a4"/>
            <w:rFonts w:ascii="Arial" w:hAnsi="Arial" w:cs="Arial"/>
            <w:sz w:val="24"/>
            <w:szCs w:val="24"/>
          </w:rPr>
          <w:t>Правила</w:t>
        </w:r>
      </w:hyperlink>
      <w:r w:rsidR="008F13E7" w:rsidRPr="00566E59">
        <w:rPr>
          <w:rFonts w:ascii="Arial" w:hAnsi="Arial" w:cs="Arial"/>
          <w:sz w:val="24"/>
          <w:szCs w:val="24"/>
        </w:rPr>
        <w:t xml:space="preserve"> проведения </w:t>
      </w:r>
      <w:proofErr w:type="gramStart"/>
      <w:r w:rsidR="008F13E7" w:rsidRPr="00566E59">
        <w:rPr>
          <w:rFonts w:ascii="Arial" w:hAnsi="Arial" w:cs="Arial"/>
          <w:sz w:val="24"/>
          <w:szCs w:val="24"/>
        </w:rPr>
        <w:t>экспертизы проектов административных регламентов</w:t>
      </w:r>
      <w:r w:rsidR="008F13E7" w:rsidRPr="00566E59">
        <w:rPr>
          <w:rStyle w:val="2"/>
          <w:rFonts w:ascii="Arial" w:hAnsi="Arial" w:cs="Arial"/>
          <w:sz w:val="24"/>
          <w:szCs w:val="24"/>
        </w:rPr>
        <w:t xml:space="preserve"> осуществления муниципального контроля</w:t>
      </w:r>
      <w:proofErr w:type="gramEnd"/>
      <w:r w:rsidR="008F13E7" w:rsidRPr="00566E59">
        <w:rPr>
          <w:rStyle w:val="2"/>
          <w:rFonts w:ascii="Arial" w:hAnsi="Arial" w:cs="Arial"/>
          <w:sz w:val="24"/>
          <w:szCs w:val="24"/>
        </w:rPr>
        <w:t xml:space="preserve"> и </w:t>
      </w:r>
      <w:r w:rsidR="008F13E7" w:rsidRPr="00566E59">
        <w:rPr>
          <w:rFonts w:ascii="Arial" w:hAnsi="Arial" w:cs="Arial"/>
          <w:sz w:val="24"/>
          <w:szCs w:val="24"/>
        </w:rPr>
        <w:t xml:space="preserve"> проектов административных регламентов</w:t>
      </w:r>
      <w:r w:rsidR="008F13E7" w:rsidRPr="00566E59">
        <w:rPr>
          <w:rStyle w:val="2"/>
          <w:rFonts w:ascii="Arial" w:hAnsi="Arial" w:cs="Arial"/>
          <w:sz w:val="24"/>
          <w:szCs w:val="24"/>
        </w:rPr>
        <w:t xml:space="preserve"> </w:t>
      </w:r>
      <w:r w:rsidR="008F13E7" w:rsidRPr="00566E59">
        <w:rPr>
          <w:rFonts w:ascii="Arial" w:hAnsi="Arial" w:cs="Arial"/>
          <w:sz w:val="24"/>
          <w:szCs w:val="24"/>
        </w:rPr>
        <w:t>предоставления муниципальных услуг (Приложение № 3).</w:t>
      </w:r>
    </w:p>
    <w:p w:rsidR="008F13E7" w:rsidRPr="00566E59" w:rsidRDefault="008F13E7" w:rsidP="008F13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Ответственные за утверждение административных регламентов осуществления муниципального контроля и административных регламентов предоставления муниципальных  услуг структурные подразделения администрации </w:t>
      </w:r>
      <w:r w:rsidR="00190E91" w:rsidRPr="00566E59">
        <w:rPr>
          <w:rFonts w:ascii="Arial" w:hAnsi="Arial" w:cs="Arial"/>
          <w:sz w:val="24"/>
          <w:szCs w:val="24"/>
        </w:rPr>
        <w:t>Александровского</w:t>
      </w:r>
      <w:r w:rsidRPr="00566E59">
        <w:rPr>
          <w:rFonts w:ascii="Arial" w:hAnsi="Arial" w:cs="Arial"/>
          <w:sz w:val="24"/>
          <w:szCs w:val="24"/>
        </w:rPr>
        <w:t xml:space="preserve"> сельсовета Советского района:</w:t>
      </w:r>
    </w:p>
    <w:p w:rsidR="008F13E7" w:rsidRPr="00566E59" w:rsidRDefault="008F13E7" w:rsidP="008F13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обеспечивают в установленном порядке размещение соответствующих административных регламентов, а также сведений об </w:t>
      </w:r>
      <w:r w:rsidRPr="00566E59">
        <w:rPr>
          <w:rStyle w:val="2"/>
          <w:rFonts w:ascii="Arial" w:hAnsi="Arial" w:cs="Arial"/>
          <w:sz w:val="24"/>
          <w:szCs w:val="24"/>
        </w:rPr>
        <w:t>осуществлении муниципального контроля</w:t>
      </w:r>
      <w:r w:rsidRPr="00566E59">
        <w:rPr>
          <w:rFonts w:ascii="Arial" w:hAnsi="Arial" w:cs="Arial"/>
          <w:sz w:val="24"/>
          <w:szCs w:val="24"/>
        </w:rPr>
        <w:t xml:space="preserve"> и муниципальных услугах в региональной информационной системе «Реестр государственных и муниципальных услуг (функций) Курской области» и «Портал государственных и муниципальных услуг (функций) Курской области».</w:t>
      </w:r>
    </w:p>
    <w:p w:rsidR="008F13E7" w:rsidRPr="00566E59" w:rsidRDefault="008F13E7" w:rsidP="008F13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3. Признать утратившим силу постановление администрации </w:t>
      </w:r>
      <w:r w:rsidR="00190E91" w:rsidRPr="00566E59">
        <w:rPr>
          <w:rFonts w:ascii="Arial" w:hAnsi="Arial" w:cs="Arial"/>
          <w:sz w:val="24"/>
          <w:szCs w:val="24"/>
        </w:rPr>
        <w:t>Александровского</w:t>
      </w:r>
      <w:r w:rsidRPr="00566E59">
        <w:rPr>
          <w:rFonts w:ascii="Arial" w:hAnsi="Arial" w:cs="Arial"/>
          <w:sz w:val="24"/>
          <w:szCs w:val="24"/>
        </w:rPr>
        <w:t xml:space="preserve"> се</w:t>
      </w:r>
      <w:r w:rsidR="009E6FB2" w:rsidRPr="00566E59">
        <w:rPr>
          <w:rFonts w:ascii="Arial" w:hAnsi="Arial" w:cs="Arial"/>
          <w:sz w:val="24"/>
          <w:szCs w:val="24"/>
        </w:rPr>
        <w:t>льсовета Советского района от 01.06.2012 г. № 32</w:t>
      </w:r>
      <w:r w:rsidRPr="00566E59">
        <w:rPr>
          <w:rFonts w:ascii="Arial" w:hAnsi="Arial" w:cs="Arial"/>
          <w:sz w:val="24"/>
          <w:szCs w:val="24"/>
        </w:rPr>
        <w:t xml:space="preserve"> «О разработке и утверждении административных регламентов исполнения  муниципальных функций и административных регламентов предо</w:t>
      </w:r>
      <w:r w:rsidR="009E2CAF" w:rsidRPr="00566E59">
        <w:rPr>
          <w:rFonts w:ascii="Arial" w:hAnsi="Arial" w:cs="Arial"/>
          <w:sz w:val="24"/>
          <w:szCs w:val="24"/>
        </w:rPr>
        <w:t>ставления муниципальных услуг».</w:t>
      </w:r>
    </w:p>
    <w:p w:rsidR="008F13E7" w:rsidRPr="00566E59" w:rsidRDefault="008F13E7" w:rsidP="008F13E7">
      <w:pPr>
        <w:pStyle w:val="ConsPlusNormal"/>
        <w:ind w:firstLine="709"/>
        <w:jc w:val="both"/>
        <w:rPr>
          <w:sz w:val="24"/>
          <w:szCs w:val="24"/>
        </w:rPr>
      </w:pPr>
      <w:r w:rsidRPr="00566E59">
        <w:rPr>
          <w:sz w:val="24"/>
          <w:szCs w:val="24"/>
        </w:rPr>
        <w:t xml:space="preserve">4. </w:t>
      </w:r>
      <w:proofErr w:type="gramStart"/>
      <w:r w:rsidRPr="00566E59">
        <w:rPr>
          <w:sz w:val="24"/>
          <w:szCs w:val="24"/>
        </w:rPr>
        <w:t>Контроль за</w:t>
      </w:r>
      <w:proofErr w:type="gramEnd"/>
      <w:r w:rsidRPr="00566E5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F13E7" w:rsidRPr="00566E59" w:rsidRDefault="008F13E7" w:rsidP="008F13E7">
      <w:pPr>
        <w:pStyle w:val="ConsPlusNormal"/>
        <w:ind w:firstLine="709"/>
        <w:jc w:val="both"/>
        <w:rPr>
          <w:sz w:val="24"/>
          <w:szCs w:val="24"/>
        </w:rPr>
      </w:pPr>
      <w:r w:rsidRPr="00566E59">
        <w:rPr>
          <w:sz w:val="24"/>
          <w:szCs w:val="24"/>
        </w:rPr>
        <w:t>5. Постановление вступает в силу со дня его подписания.</w:t>
      </w:r>
    </w:p>
    <w:p w:rsidR="008F13E7" w:rsidRPr="00566E59" w:rsidRDefault="008F13E7" w:rsidP="008F13E7">
      <w:pPr>
        <w:pStyle w:val="ConsPlusNormal"/>
        <w:ind w:firstLine="0"/>
        <w:jc w:val="both"/>
        <w:rPr>
          <w:sz w:val="24"/>
          <w:szCs w:val="24"/>
        </w:rPr>
      </w:pPr>
    </w:p>
    <w:p w:rsidR="008F13E7" w:rsidRPr="00566E59" w:rsidRDefault="00E6668C" w:rsidP="008F13E7">
      <w:pPr>
        <w:pStyle w:val="ConsPlusNormal"/>
        <w:ind w:firstLine="0"/>
        <w:jc w:val="both"/>
        <w:rPr>
          <w:sz w:val="24"/>
          <w:szCs w:val="24"/>
        </w:rPr>
      </w:pPr>
      <w:r w:rsidRPr="00566E59">
        <w:rPr>
          <w:sz w:val="24"/>
          <w:szCs w:val="24"/>
        </w:rPr>
        <w:t>И.о. Главы</w:t>
      </w:r>
      <w:r w:rsidR="008F13E7" w:rsidRPr="00566E59">
        <w:rPr>
          <w:sz w:val="24"/>
          <w:szCs w:val="24"/>
        </w:rPr>
        <w:t xml:space="preserve"> </w:t>
      </w:r>
      <w:r w:rsidR="00190E91" w:rsidRPr="00566E59">
        <w:rPr>
          <w:sz w:val="24"/>
          <w:szCs w:val="24"/>
        </w:rPr>
        <w:t>Александровского</w:t>
      </w:r>
      <w:r w:rsidR="008F13E7" w:rsidRPr="00566E59">
        <w:rPr>
          <w:sz w:val="24"/>
          <w:szCs w:val="24"/>
        </w:rPr>
        <w:t xml:space="preserve"> сельсовета</w:t>
      </w:r>
    </w:p>
    <w:p w:rsidR="008F13E7" w:rsidRPr="00566E59" w:rsidRDefault="008F13E7" w:rsidP="008F13E7">
      <w:pPr>
        <w:pStyle w:val="ConsPlusNormal"/>
        <w:ind w:firstLine="0"/>
        <w:jc w:val="both"/>
        <w:rPr>
          <w:sz w:val="24"/>
          <w:szCs w:val="24"/>
        </w:rPr>
      </w:pPr>
      <w:r w:rsidRPr="00566E59">
        <w:rPr>
          <w:sz w:val="24"/>
          <w:szCs w:val="24"/>
        </w:rPr>
        <w:t xml:space="preserve">Советского района                             </w:t>
      </w:r>
      <w:r w:rsidR="00E6668C" w:rsidRPr="00566E59">
        <w:rPr>
          <w:sz w:val="24"/>
          <w:szCs w:val="24"/>
        </w:rPr>
        <w:t xml:space="preserve">                        С.В. Скрабатун.</w:t>
      </w:r>
    </w:p>
    <w:p w:rsidR="008F13E7" w:rsidRPr="00566E59" w:rsidRDefault="008F13E7" w:rsidP="00A276CA">
      <w:pPr>
        <w:tabs>
          <w:tab w:val="left" w:pos="1134"/>
        </w:tabs>
        <w:ind w:firstLine="6237"/>
        <w:jc w:val="center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br w:type="page"/>
      </w:r>
      <w:bookmarkStart w:id="0" w:name="bookmark6"/>
      <w:r w:rsidRPr="00566E59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F13E7" w:rsidRPr="00566E59" w:rsidRDefault="008F13E7" w:rsidP="00A276CA">
      <w:pPr>
        <w:tabs>
          <w:tab w:val="left" w:pos="1134"/>
        </w:tabs>
        <w:ind w:firstLine="6237"/>
        <w:jc w:val="center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утверждено</w:t>
      </w:r>
    </w:p>
    <w:p w:rsidR="008F13E7" w:rsidRPr="00566E59" w:rsidRDefault="008F13E7" w:rsidP="00A276CA">
      <w:pPr>
        <w:tabs>
          <w:tab w:val="left" w:pos="1134"/>
        </w:tabs>
        <w:ind w:firstLine="6237"/>
        <w:jc w:val="center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постановлением</w:t>
      </w:r>
    </w:p>
    <w:p w:rsidR="008F13E7" w:rsidRPr="00566E59" w:rsidRDefault="008F13E7" w:rsidP="00A276CA">
      <w:pPr>
        <w:tabs>
          <w:tab w:val="left" w:pos="1134"/>
        </w:tabs>
        <w:ind w:left="6237"/>
        <w:jc w:val="center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администрации </w:t>
      </w:r>
      <w:r w:rsidR="00A276CA" w:rsidRPr="00566E59">
        <w:rPr>
          <w:rFonts w:ascii="Arial" w:hAnsi="Arial" w:cs="Arial"/>
          <w:sz w:val="24"/>
          <w:szCs w:val="24"/>
        </w:rPr>
        <w:t xml:space="preserve">   </w:t>
      </w:r>
      <w:r w:rsidR="00190E91" w:rsidRPr="00566E59">
        <w:rPr>
          <w:rFonts w:ascii="Arial" w:hAnsi="Arial" w:cs="Arial"/>
          <w:sz w:val="24"/>
          <w:szCs w:val="24"/>
        </w:rPr>
        <w:t>Александровского</w:t>
      </w:r>
      <w:r w:rsidRPr="00566E59">
        <w:rPr>
          <w:rFonts w:ascii="Arial" w:hAnsi="Arial" w:cs="Arial"/>
          <w:sz w:val="24"/>
          <w:szCs w:val="24"/>
        </w:rPr>
        <w:t xml:space="preserve"> сельсовета</w:t>
      </w:r>
      <w:r w:rsidR="00A276CA" w:rsidRPr="00566E59">
        <w:rPr>
          <w:rFonts w:ascii="Arial" w:hAnsi="Arial" w:cs="Arial"/>
          <w:sz w:val="24"/>
          <w:szCs w:val="24"/>
        </w:rPr>
        <w:t xml:space="preserve"> </w:t>
      </w:r>
      <w:r w:rsidRPr="00566E59">
        <w:rPr>
          <w:rFonts w:ascii="Arial" w:hAnsi="Arial" w:cs="Arial"/>
          <w:sz w:val="24"/>
          <w:szCs w:val="24"/>
        </w:rPr>
        <w:t>Советского района Курской области</w:t>
      </w:r>
    </w:p>
    <w:p w:rsidR="008F13E7" w:rsidRPr="00566E59" w:rsidRDefault="00A276CA" w:rsidP="008F13E7">
      <w:pPr>
        <w:tabs>
          <w:tab w:val="left" w:pos="1134"/>
        </w:tabs>
        <w:ind w:firstLine="567"/>
        <w:jc w:val="right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 от 29.10.2018  №  56</w:t>
      </w:r>
    </w:p>
    <w:p w:rsidR="008F13E7" w:rsidRPr="00566E59" w:rsidRDefault="008F13E7" w:rsidP="008F13E7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566E59">
        <w:rPr>
          <w:rFonts w:ascii="Arial" w:hAnsi="Arial" w:cs="Arial"/>
          <w:b/>
          <w:sz w:val="24"/>
          <w:szCs w:val="24"/>
        </w:rPr>
        <w:t>Правила</w:t>
      </w:r>
      <w:bookmarkEnd w:id="0"/>
    </w:p>
    <w:p w:rsidR="008F13E7" w:rsidRPr="00566E59" w:rsidRDefault="008F13E7" w:rsidP="008F13E7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bookmarkStart w:id="1" w:name="bookmark7"/>
      <w:r w:rsidRPr="00566E59">
        <w:rPr>
          <w:rFonts w:ascii="Arial" w:hAnsi="Arial" w:cs="Arial"/>
          <w:b/>
          <w:sz w:val="24"/>
          <w:szCs w:val="24"/>
        </w:rPr>
        <w:t>разработки и утверждения административных регламентов</w:t>
      </w:r>
    </w:p>
    <w:p w:rsidR="008F13E7" w:rsidRPr="00566E59" w:rsidRDefault="008F13E7" w:rsidP="008F13E7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566E59">
        <w:rPr>
          <w:rFonts w:ascii="Arial" w:hAnsi="Arial" w:cs="Arial"/>
          <w:b/>
          <w:sz w:val="24"/>
          <w:szCs w:val="24"/>
        </w:rPr>
        <w:t xml:space="preserve"> осуществления</w:t>
      </w:r>
      <w:bookmarkEnd w:id="1"/>
      <w:r w:rsidRPr="00566E59">
        <w:rPr>
          <w:rFonts w:ascii="Arial" w:hAnsi="Arial" w:cs="Arial"/>
          <w:b/>
          <w:sz w:val="24"/>
          <w:szCs w:val="24"/>
        </w:rPr>
        <w:t xml:space="preserve"> муниципального </w:t>
      </w:r>
      <w:bookmarkStart w:id="2" w:name="bookmark8"/>
      <w:r w:rsidRPr="00566E59">
        <w:rPr>
          <w:rFonts w:ascii="Arial" w:hAnsi="Arial" w:cs="Arial"/>
          <w:b/>
          <w:sz w:val="24"/>
          <w:szCs w:val="24"/>
        </w:rPr>
        <w:t>контроля</w:t>
      </w:r>
      <w:bookmarkEnd w:id="2"/>
    </w:p>
    <w:p w:rsidR="008F13E7" w:rsidRPr="00566E59" w:rsidRDefault="008F13E7" w:rsidP="008F13E7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</w:p>
    <w:p w:rsidR="008F13E7" w:rsidRPr="00566E59" w:rsidRDefault="008F13E7" w:rsidP="008F13E7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Общие положения</w:t>
      </w:r>
    </w:p>
    <w:p w:rsidR="008F13E7" w:rsidRPr="00566E59" w:rsidRDefault="008F13E7" w:rsidP="008F13E7">
      <w:pPr>
        <w:tabs>
          <w:tab w:val="left" w:pos="1134"/>
        </w:tabs>
        <w:ind w:left="1287"/>
        <w:rPr>
          <w:rFonts w:ascii="Arial" w:hAnsi="Arial" w:cs="Arial"/>
          <w:sz w:val="24"/>
          <w:szCs w:val="24"/>
        </w:rPr>
      </w:pPr>
    </w:p>
    <w:p w:rsidR="008F13E7" w:rsidRPr="00566E59" w:rsidRDefault="008F13E7" w:rsidP="008F13E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1. Настоящие Правила определяют порядок разработки и утверждения административных регламентов осуществления муниципального контроля  (далее - регламенты).</w:t>
      </w:r>
    </w:p>
    <w:p w:rsidR="008F13E7" w:rsidRPr="00566E59" w:rsidRDefault="008F13E7" w:rsidP="008F13E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66E59">
        <w:rPr>
          <w:rFonts w:ascii="Arial" w:hAnsi="Arial" w:cs="Arial"/>
          <w:sz w:val="24"/>
          <w:szCs w:val="24"/>
        </w:rPr>
        <w:t>Регламентом является нормативный правовой акт органа местного самоуправления,  устанавливающий сроки и последовательность административных процедур (действий), осуществляемых органами муниципального контроля в процессе осуществления муниципального контроля, который полностью или частично осуществляется в соответствии с положениями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8F13E7" w:rsidRPr="00566E59" w:rsidRDefault="008F13E7" w:rsidP="008F13E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Регламент также устанавливает порядок взаимодействия между структурными подразделениями органов муниципального контроля и их должностными лицами, между органами муниципального контроля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8F13E7" w:rsidRPr="00566E59" w:rsidRDefault="008F13E7" w:rsidP="008F13E7">
      <w:pPr>
        <w:numPr>
          <w:ilvl w:val="2"/>
          <w:numId w:val="3"/>
        </w:numPr>
        <w:tabs>
          <w:tab w:val="left" w:pos="1000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Если иное не установлено федеральными законами, регламент разрабатывается и утверждается органом муниципального контроля, к сфере деятельности которого относится исполнение конкретного полномочия по осуществлению муниципального контроля, предусмотренного федеральным законом, законами Курской области и иными нормативными правовыми актами Курской области.</w:t>
      </w:r>
    </w:p>
    <w:p w:rsidR="008F13E7" w:rsidRPr="00566E59" w:rsidRDefault="008F13E7" w:rsidP="008F13E7">
      <w:pPr>
        <w:numPr>
          <w:ilvl w:val="2"/>
          <w:numId w:val="3"/>
        </w:numPr>
        <w:tabs>
          <w:tab w:val="left" w:pos="971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lastRenderedPageBreak/>
        <w:t>При разработке регламентов органы муниципального контроля предусматривают оптимизацию (повышение качества) осуществления муниципального контроля, в том числе:</w:t>
      </w:r>
    </w:p>
    <w:p w:rsidR="008F13E7" w:rsidRPr="00566E59" w:rsidRDefault="008F13E7" w:rsidP="008F13E7">
      <w:pPr>
        <w:tabs>
          <w:tab w:val="left" w:pos="868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а)</w:t>
      </w:r>
      <w:r w:rsidRPr="00566E59">
        <w:rPr>
          <w:rFonts w:ascii="Arial" w:hAnsi="Arial" w:cs="Arial"/>
          <w:sz w:val="24"/>
          <w:szCs w:val="24"/>
        </w:rPr>
        <w:tab/>
        <w:t>упорядочение административных процедур (действий);</w:t>
      </w:r>
    </w:p>
    <w:p w:rsidR="008F13E7" w:rsidRPr="00566E59" w:rsidRDefault="008F13E7" w:rsidP="008F13E7">
      <w:pPr>
        <w:tabs>
          <w:tab w:val="left" w:pos="878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б)</w:t>
      </w:r>
      <w:r w:rsidRPr="00566E59">
        <w:rPr>
          <w:rFonts w:ascii="Arial" w:hAnsi="Arial" w:cs="Arial"/>
          <w:sz w:val="24"/>
          <w:szCs w:val="24"/>
        </w:rPr>
        <w:tab/>
        <w:t>устранение избыточных административных процедур (действий);</w:t>
      </w:r>
    </w:p>
    <w:p w:rsidR="008F13E7" w:rsidRPr="00566E59" w:rsidRDefault="008F13E7" w:rsidP="008F13E7">
      <w:pPr>
        <w:tabs>
          <w:tab w:val="left" w:pos="952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в)</w:t>
      </w:r>
      <w:r w:rsidRPr="00566E59">
        <w:rPr>
          <w:rFonts w:ascii="Arial" w:hAnsi="Arial" w:cs="Arial"/>
          <w:sz w:val="24"/>
          <w:szCs w:val="24"/>
        </w:rPr>
        <w:tab/>
        <w:t>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Органы муниципального контроля, осуществляющие подготовку регламента, могут установить в регламенте сокращенные сроки осуществления муниципального контроля, а также сроки выполнения административных процедур (действий) в рамках осуществления муниципального контроля по отношению к соответствующим срокам, установленным законодательством Российской Федерации, законами Курской области и иными нормативными правовыми актами Курской области;</w:t>
      </w:r>
    </w:p>
    <w:p w:rsidR="008F13E7" w:rsidRPr="00566E59" w:rsidRDefault="008F13E7" w:rsidP="008F13E7">
      <w:pPr>
        <w:tabs>
          <w:tab w:val="left" w:pos="1058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г)</w:t>
      </w:r>
      <w:r w:rsidRPr="00566E59">
        <w:rPr>
          <w:rFonts w:ascii="Arial" w:hAnsi="Arial" w:cs="Arial"/>
          <w:sz w:val="24"/>
          <w:szCs w:val="24"/>
        </w:rPr>
        <w:tab/>
        <w:t>ответственность должностных лиц органов муниципального контроля за несоблюдение ими требований регламентов при выполнении административных процедур (действий);</w:t>
      </w:r>
    </w:p>
    <w:p w:rsidR="008F13E7" w:rsidRPr="00566E59" w:rsidRDefault="008F13E7" w:rsidP="008F13E7">
      <w:pPr>
        <w:tabs>
          <w:tab w:val="left" w:pos="952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6E59">
        <w:rPr>
          <w:rFonts w:ascii="Arial" w:hAnsi="Arial" w:cs="Arial"/>
          <w:sz w:val="24"/>
          <w:szCs w:val="24"/>
        </w:rPr>
        <w:t>д</w:t>
      </w:r>
      <w:proofErr w:type="spellEnd"/>
      <w:r w:rsidRPr="00566E59">
        <w:rPr>
          <w:rFonts w:ascii="Arial" w:hAnsi="Arial" w:cs="Arial"/>
          <w:sz w:val="24"/>
          <w:szCs w:val="24"/>
        </w:rPr>
        <w:t>)</w:t>
      </w:r>
      <w:r w:rsidRPr="00566E59">
        <w:rPr>
          <w:rFonts w:ascii="Arial" w:hAnsi="Arial" w:cs="Arial"/>
          <w:sz w:val="24"/>
          <w:szCs w:val="24"/>
        </w:rPr>
        <w:tab/>
        <w:t>осуществление отдельных административных процедур (действий) в электронной форме.</w:t>
      </w:r>
    </w:p>
    <w:p w:rsidR="008F13E7" w:rsidRPr="00566E59" w:rsidRDefault="008F13E7" w:rsidP="008F13E7">
      <w:pPr>
        <w:numPr>
          <w:ilvl w:val="2"/>
          <w:numId w:val="3"/>
        </w:numPr>
        <w:tabs>
          <w:tab w:val="left" w:pos="952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Исполнение органами местного самоуправления отдельных государственных полномочий Курской области, переданных им на основании закона Курской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государственного контроля, если иное не установлено законом Курской области.</w:t>
      </w:r>
    </w:p>
    <w:p w:rsidR="008F13E7" w:rsidRPr="00566E59" w:rsidRDefault="008F13E7" w:rsidP="008F13E7">
      <w:pPr>
        <w:numPr>
          <w:ilvl w:val="2"/>
          <w:numId w:val="3"/>
        </w:numPr>
        <w:tabs>
          <w:tab w:val="left" w:pos="923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Регламенты разрабатываются органами муниципального контроля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иными нормативными правовыми актами Курской области, а также с учетом иных требований к порядку осуществления муниципального контроля.</w:t>
      </w:r>
    </w:p>
    <w:p w:rsidR="008F13E7" w:rsidRPr="00566E59" w:rsidRDefault="008F13E7" w:rsidP="008F13E7">
      <w:pPr>
        <w:numPr>
          <w:ilvl w:val="2"/>
          <w:numId w:val="3"/>
        </w:numPr>
        <w:tabs>
          <w:tab w:val="left" w:pos="1086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Регламент разрабатывается, как правило, после включения соответствующей функции по осуществлению муниципального контроля в перечень муниципальных услуг и функций по осуществлению муниципального контроля, утвержденный администрацией </w:t>
      </w:r>
      <w:r w:rsidR="00190E91" w:rsidRPr="00566E59">
        <w:rPr>
          <w:rFonts w:ascii="Arial" w:hAnsi="Arial" w:cs="Arial"/>
          <w:sz w:val="24"/>
          <w:szCs w:val="24"/>
        </w:rPr>
        <w:t>Александровского</w:t>
      </w:r>
      <w:r w:rsidR="00734534" w:rsidRPr="00566E59">
        <w:rPr>
          <w:rFonts w:ascii="Arial" w:hAnsi="Arial" w:cs="Arial"/>
          <w:sz w:val="24"/>
          <w:szCs w:val="24"/>
        </w:rPr>
        <w:t xml:space="preserve"> с</w:t>
      </w:r>
      <w:r w:rsidRPr="00566E59">
        <w:rPr>
          <w:rFonts w:ascii="Arial" w:hAnsi="Arial" w:cs="Arial"/>
          <w:sz w:val="24"/>
          <w:szCs w:val="24"/>
        </w:rPr>
        <w:t>ельсовета Советского района (далее - перечень).</w:t>
      </w:r>
    </w:p>
    <w:p w:rsidR="008F13E7" w:rsidRPr="00566E59" w:rsidRDefault="008F13E7" w:rsidP="008F13E7">
      <w:pPr>
        <w:numPr>
          <w:ilvl w:val="2"/>
          <w:numId w:val="3"/>
        </w:numPr>
        <w:tabs>
          <w:tab w:val="left" w:pos="885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Проект регламента и пояснительная записка к нему размещаются на официальном сайте муниципального образования «</w:t>
      </w:r>
      <w:r w:rsidR="00190E91" w:rsidRPr="00566E59">
        <w:rPr>
          <w:rFonts w:ascii="Arial" w:hAnsi="Arial" w:cs="Arial"/>
          <w:sz w:val="24"/>
          <w:szCs w:val="24"/>
        </w:rPr>
        <w:t>Александровский</w:t>
      </w:r>
      <w:r w:rsidRPr="00566E59">
        <w:rPr>
          <w:rFonts w:ascii="Arial" w:hAnsi="Arial" w:cs="Arial"/>
          <w:sz w:val="24"/>
          <w:szCs w:val="24"/>
        </w:rPr>
        <w:t xml:space="preserve"> сельсовет» (далее – официальный сайт) в информационно-телекоммуникационной сети «Интернет» (далее - сеть «Интернет») на срок не менее 30 календарных дней.</w:t>
      </w:r>
    </w:p>
    <w:p w:rsidR="008F13E7" w:rsidRPr="00566E59" w:rsidRDefault="008F13E7" w:rsidP="008F13E7">
      <w:pPr>
        <w:numPr>
          <w:ilvl w:val="2"/>
          <w:numId w:val="3"/>
        </w:numPr>
        <w:tabs>
          <w:tab w:val="left" w:pos="981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566E59">
        <w:rPr>
          <w:rFonts w:ascii="Arial" w:hAnsi="Arial" w:cs="Arial"/>
          <w:sz w:val="24"/>
          <w:szCs w:val="24"/>
        </w:rPr>
        <w:t>утратившими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силу подлежат независимой экспертизе и экспертизе, проводимой администрацией </w:t>
      </w:r>
      <w:r w:rsidR="00190E91" w:rsidRPr="00566E59">
        <w:rPr>
          <w:rFonts w:ascii="Arial" w:hAnsi="Arial" w:cs="Arial"/>
          <w:sz w:val="24"/>
          <w:szCs w:val="24"/>
        </w:rPr>
        <w:t>Александровского</w:t>
      </w:r>
      <w:r w:rsidRPr="00566E59">
        <w:rPr>
          <w:rFonts w:ascii="Arial" w:hAnsi="Arial" w:cs="Arial"/>
          <w:sz w:val="24"/>
          <w:szCs w:val="24"/>
        </w:rPr>
        <w:t xml:space="preserve"> сельсовета Советского района.</w:t>
      </w:r>
    </w:p>
    <w:p w:rsidR="008F13E7" w:rsidRPr="00566E59" w:rsidRDefault="008F13E7" w:rsidP="008F13E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66E59">
        <w:rPr>
          <w:rFonts w:ascii="Arial" w:hAnsi="Arial" w:cs="Arial"/>
          <w:sz w:val="24"/>
          <w:szCs w:val="24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</w:t>
      </w:r>
      <w:r w:rsidRPr="00566E59">
        <w:rPr>
          <w:rFonts w:ascii="Arial" w:hAnsi="Arial" w:cs="Arial"/>
          <w:sz w:val="24"/>
          <w:szCs w:val="24"/>
        </w:rPr>
        <w:lastRenderedPageBreak/>
        <w:t xml:space="preserve">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утвержденными постановлением администрации </w:t>
      </w:r>
      <w:r w:rsidR="00190E91" w:rsidRPr="00566E59">
        <w:rPr>
          <w:rFonts w:ascii="Arial" w:hAnsi="Arial" w:cs="Arial"/>
          <w:sz w:val="24"/>
          <w:szCs w:val="24"/>
        </w:rPr>
        <w:t>Александровского</w:t>
      </w:r>
      <w:r w:rsidRPr="00566E59">
        <w:rPr>
          <w:rFonts w:ascii="Arial" w:hAnsi="Arial" w:cs="Arial"/>
          <w:sz w:val="24"/>
          <w:szCs w:val="24"/>
        </w:rPr>
        <w:t xml:space="preserve"> сельсовета Советского района, а также в соответствии с настоящими Правилами.</w:t>
      </w:r>
      <w:proofErr w:type="gramEnd"/>
    </w:p>
    <w:p w:rsidR="008F13E7" w:rsidRPr="00566E59" w:rsidRDefault="008F13E7" w:rsidP="008F13E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566E59">
        <w:rPr>
          <w:rFonts w:ascii="Arial" w:hAnsi="Arial" w:cs="Arial"/>
          <w:sz w:val="24"/>
          <w:szCs w:val="24"/>
        </w:rPr>
        <w:t>утратившими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силу не требуется.</w:t>
      </w:r>
    </w:p>
    <w:p w:rsidR="008F13E7" w:rsidRPr="00566E59" w:rsidRDefault="008F13E7" w:rsidP="008F13E7">
      <w:pPr>
        <w:numPr>
          <w:ilvl w:val="2"/>
          <w:numId w:val="3"/>
        </w:numPr>
        <w:tabs>
          <w:tab w:val="left" w:pos="1096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8F13E7" w:rsidRPr="00566E59" w:rsidRDefault="008F13E7" w:rsidP="008F13E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настоящими Правилами.</w:t>
      </w:r>
    </w:p>
    <w:p w:rsidR="008F13E7" w:rsidRPr="00566E59" w:rsidRDefault="008F13E7" w:rsidP="008F13E7">
      <w:pPr>
        <w:numPr>
          <w:ilvl w:val="2"/>
          <w:numId w:val="3"/>
        </w:numPr>
        <w:tabs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8F13E7" w:rsidRPr="00566E59" w:rsidRDefault="008F13E7" w:rsidP="008F13E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Упрощенный порядок внесения изменений в регламенты применяется в случаях:</w:t>
      </w:r>
    </w:p>
    <w:p w:rsidR="008F13E7" w:rsidRPr="00566E59" w:rsidRDefault="008F13E7" w:rsidP="008F13E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устранения замечаний, указанных в заключениях органов юстиции, актах прокурорского реагирования;</w:t>
      </w:r>
    </w:p>
    <w:p w:rsidR="008F13E7" w:rsidRPr="00566E59" w:rsidRDefault="008F13E7" w:rsidP="008F13E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исполнения решения судов о признании регламента </w:t>
      </w:r>
      <w:proofErr w:type="gramStart"/>
      <w:r w:rsidRPr="00566E59">
        <w:rPr>
          <w:rFonts w:ascii="Arial" w:hAnsi="Arial" w:cs="Arial"/>
          <w:sz w:val="24"/>
          <w:szCs w:val="24"/>
        </w:rPr>
        <w:t>недействующим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полностью или в части;</w:t>
      </w:r>
    </w:p>
    <w:p w:rsidR="008F13E7" w:rsidRPr="00566E59" w:rsidRDefault="008F13E7" w:rsidP="008F13E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изменения юридико-технического или редакционно-технического характера;</w:t>
      </w:r>
    </w:p>
    <w:p w:rsidR="008F13E7" w:rsidRPr="00566E59" w:rsidRDefault="008F13E7" w:rsidP="008F13E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изменения в наименованиях органа муниципального контроля, его структурных подразделений, должностных лиц, ответственных за выполнение административных процедур (действий).</w:t>
      </w:r>
    </w:p>
    <w:p w:rsidR="008F13E7" w:rsidRPr="00566E59" w:rsidRDefault="008F13E7" w:rsidP="008F13E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Упрощенный порядок внесения изменений в регламенты применяется только при условии, что вносимые изменения не касаются изменений условий и порядка осуществления муниципального контроля, а также не затрагивают прав и законных интересов физических и юридических лиц.</w:t>
      </w:r>
    </w:p>
    <w:p w:rsidR="008F13E7" w:rsidRPr="00566E59" w:rsidRDefault="008F13E7" w:rsidP="008F13E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Проекты нормативных правовых актов о внесении изменений в регламенты, подготовленные по упрощенному порядку, не подлежат размещению в сети «Интернет».</w:t>
      </w:r>
    </w:p>
    <w:p w:rsidR="008F13E7" w:rsidRPr="00566E59" w:rsidRDefault="008F13E7" w:rsidP="008F13E7">
      <w:pPr>
        <w:tabs>
          <w:tab w:val="left" w:pos="453"/>
          <w:tab w:val="left" w:pos="1134"/>
        </w:tabs>
        <w:ind w:left="1364"/>
        <w:jc w:val="both"/>
        <w:rPr>
          <w:rFonts w:ascii="Arial" w:hAnsi="Arial" w:cs="Arial"/>
          <w:sz w:val="24"/>
          <w:szCs w:val="24"/>
        </w:rPr>
      </w:pPr>
    </w:p>
    <w:p w:rsidR="008F13E7" w:rsidRPr="00566E59" w:rsidRDefault="008F13E7" w:rsidP="008F13E7">
      <w:pPr>
        <w:tabs>
          <w:tab w:val="left" w:pos="1134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  <w:lang w:val="en-US"/>
        </w:rPr>
        <w:lastRenderedPageBreak/>
        <w:t>II</w:t>
      </w:r>
      <w:r w:rsidRPr="00566E59">
        <w:rPr>
          <w:rFonts w:ascii="Arial" w:hAnsi="Arial" w:cs="Arial"/>
          <w:sz w:val="24"/>
          <w:szCs w:val="24"/>
        </w:rPr>
        <w:t>. Требования к регламентам</w:t>
      </w:r>
    </w:p>
    <w:p w:rsidR="008F13E7" w:rsidRPr="00566E59" w:rsidRDefault="008F13E7" w:rsidP="008F13E7">
      <w:pPr>
        <w:numPr>
          <w:ilvl w:val="2"/>
          <w:numId w:val="3"/>
        </w:numPr>
        <w:tabs>
          <w:tab w:val="left" w:pos="1134"/>
          <w:tab w:val="left" w:pos="147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Наименования регламентов определяются органами муниципального контроля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</w:t>
      </w:r>
    </w:p>
    <w:p w:rsidR="008F13E7" w:rsidRPr="00566E59" w:rsidRDefault="008F13E7" w:rsidP="008F13E7">
      <w:pPr>
        <w:numPr>
          <w:ilvl w:val="2"/>
          <w:numId w:val="3"/>
        </w:numPr>
        <w:tabs>
          <w:tab w:val="left" w:pos="974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 регламент включаются следующие разделы:</w:t>
      </w:r>
    </w:p>
    <w:p w:rsidR="008F13E7" w:rsidRPr="00566E59" w:rsidRDefault="008F13E7" w:rsidP="008F13E7">
      <w:pPr>
        <w:tabs>
          <w:tab w:val="left" w:pos="868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а)</w:t>
      </w:r>
      <w:r w:rsidRPr="00566E59">
        <w:rPr>
          <w:rFonts w:ascii="Arial" w:hAnsi="Arial" w:cs="Arial"/>
          <w:sz w:val="24"/>
          <w:szCs w:val="24"/>
        </w:rPr>
        <w:tab/>
        <w:t>общие положения;</w:t>
      </w:r>
    </w:p>
    <w:p w:rsidR="008F13E7" w:rsidRPr="00566E59" w:rsidRDefault="008F13E7" w:rsidP="008F13E7">
      <w:pPr>
        <w:tabs>
          <w:tab w:val="left" w:pos="942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б)</w:t>
      </w:r>
      <w:r w:rsidRPr="00566E59">
        <w:rPr>
          <w:rFonts w:ascii="Arial" w:hAnsi="Arial" w:cs="Arial"/>
          <w:sz w:val="24"/>
          <w:szCs w:val="24"/>
        </w:rPr>
        <w:tab/>
        <w:t>требования к порядку осуществления муниципального контроля;</w:t>
      </w:r>
    </w:p>
    <w:p w:rsidR="008F13E7" w:rsidRPr="00566E59" w:rsidRDefault="008F13E7" w:rsidP="008F13E7">
      <w:pPr>
        <w:tabs>
          <w:tab w:val="left" w:pos="903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в)</w:t>
      </w:r>
      <w:r w:rsidRPr="00566E59">
        <w:rPr>
          <w:rFonts w:ascii="Arial" w:hAnsi="Arial" w:cs="Arial"/>
          <w:sz w:val="24"/>
          <w:szCs w:val="24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F13E7" w:rsidRPr="00566E59" w:rsidRDefault="008F13E7" w:rsidP="008F13E7">
      <w:pPr>
        <w:tabs>
          <w:tab w:val="left" w:pos="913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г)</w:t>
      </w:r>
      <w:r w:rsidRPr="00566E59">
        <w:rPr>
          <w:rFonts w:ascii="Arial" w:hAnsi="Arial" w:cs="Arial"/>
          <w:sz w:val="24"/>
          <w:szCs w:val="24"/>
        </w:rPr>
        <w:tab/>
        <w:t xml:space="preserve">порядок и формы </w:t>
      </w:r>
      <w:proofErr w:type="gramStart"/>
      <w:r w:rsidRPr="00566E59">
        <w:rPr>
          <w:rFonts w:ascii="Arial" w:hAnsi="Arial" w:cs="Arial"/>
          <w:sz w:val="24"/>
          <w:szCs w:val="24"/>
        </w:rPr>
        <w:t>контроля за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осуществлением муниципального контроля;</w:t>
      </w:r>
    </w:p>
    <w:p w:rsidR="008F13E7" w:rsidRPr="00566E59" w:rsidRDefault="008F13E7" w:rsidP="008F13E7">
      <w:pPr>
        <w:tabs>
          <w:tab w:val="left" w:pos="1047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6E59">
        <w:rPr>
          <w:rFonts w:ascii="Arial" w:hAnsi="Arial" w:cs="Arial"/>
          <w:sz w:val="24"/>
          <w:szCs w:val="24"/>
        </w:rPr>
        <w:t>д</w:t>
      </w:r>
      <w:proofErr w:type="spellEnd"/>
      <w:r w:rsidRPr="00566E59">
        <w:rPr>
          <w:rFonts w:ascii="Arial" w:hAnsi="Arial" w:cs="Arial"/>
          <w:sz w:val="24"/>
          <w:szCs w:val="24"/>
        </w:rPr>
        <w:t>)</w:t>
      </w:r>
      <w:r w:rsidRPr="00566E59">
        <w:rPr>
          <w:rFonts w:ascii="Arial" w:hAnsi="Arial" w:cs="Arial"/>
          <w:sz w:val="24"/>
          <w:szCs w:val="24"/>
        </w:rPr>
        <w:tab/>
        <w:t>досудебный (внесудебный) порядок обжалования решений и действий (бездействия) органов, осуществляющих муниципальный контроль, а также их должностных лиц.</w:t>
      </w:r>
    </w:p>
    <w:p w:rsidR="008F13E7" w:rsidRPr="00566E59" w:rsidRDefault="008F13E7" w:rsidP="008F13E7">
      <w:pPr>
        <w:numPr>
          <w:ilvl w:val="2"/>
          <w:numId w:val="3"/>
        </w:numPr>
        <w:tabs>
          <w:tab w:val="left" w:pos="1086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Раздел, касающийся общих положений, состоит из следующих подразделов:</w:t>
      </w:r>
    </w:p>
    <w:p w:rsidR="008F13E7" w:rsidRPr="00566E59" w:rsidRDefault="008F13E7" w:rsidP="008F13E7">
      <w:pPr>
        <w:tabs>
          <w:tab w:val="left" w:pos="858"/>
          <w:tab w:val="left" w:pos="1134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а)</w:t>
      </w:r>
      <w:r w:rsidRPr="00566E59">
        <w:rPr>
          <w:rFonts w:ascii="Arial" w:hAnsi="Arial" w:cs="Arial"/>
          <w:sz w:val="24"/>
          <w:szCs w:val="24"/>
        </w:rPr>
        <w:tab/>
        <w:t>наименование функции;</w:t>
      </w:r>
    </w:p>
    <w:p w:rsidR="008F13E7" w:rsidRPr="00566E59" w:rsidRDefault="008F13E7" w:rsidP="008F13E7">
      <w:pPr>
        <w:tabs>
          <w:tab w:val="left" w:pos="858"/>
          <w:tab w:val="left" w:pos="1134"/>
          <w:tab w:val="left" w:pos="1201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б)</w:t>
      </w:r>
      <w:r w:rsidRPr="00566E59">
        <w:rPr>
          <w:rFonts w:ascii="Arial" w:hAnsi="Arial" w:cs="Arial"/>
          <w:sz w:val="24"/>
          <w:szCs w:val="24"/>
        </w:rPr>
        <w:tab/>
        <w:t xml:space="preserve">наименование органа, осуществляющего муниципальный контроль. </w:t>
      </w:r>
    </w:p>
    <w:p w:rsidR="008F13E7" w:rsidRPr="00566E59" w:rsidRDefault="008F13E7" w:rsidP="008F13E7">
      <w:pPr>
        <w:tabs>
          <w:tab w:val="left" w:pos="858"/>
          <w:tab w:val="left" w:pos="1134"/>
          <w:tab w:val="left" w:pos="1201"/>
        </w:tabs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566E59">
        <w:rPr>
          <w:rFonts w:ascii="Arial" w:hAnsi="Arial" w:cs="Arial"/>
          <w:sz w:val="24"/>
          <w:szCs w:val="24"/>
        </w:rPr>
        <w:t xml:space="preserve">Если в осуществлении муниципального контроля участвуют также иные органы местного самоуправления </w:t>
      </w:r>
      <w:r w:rsidR="00190E91" w:rsidRPr="00566E59">
        <w:rPr>
          <w:rFonts w:ascii="Arial" w:hAnsi="Arial" w:cs="Arial"/>
          <w:sz w:val="24"/>
          <w:szCs w:val="24"/>
        </w:rPr>
        <w:t>Александровского</w:t>
      </w:r>
      <w:r w:rsidRPr="00566E59">
        <w:rPr>
          <w:rFonts w:ascii="Arial" w:hAnsi="Arial" w:cs="Arial"/>
          <w:sz w:val="24"/>
          <w:szCs w:val="24"/>
        </w:rPr>
        <w:t xml:space="preserve"> сельсовета, иные государственные организации, а также организации в случаях, предусмотренных законодательством Российской Федерации, законами Курской области и иными нормативными правовыми актами Курской области, указываются все органы исполнительной власти Курской области, органы местного самоуправления и организации, участие которых необходимо в процессе осуществления муниципального контроля;</w:t>
      </w:r>
      <w:proofErr w:type="gramEnd"/>
    </w:p>
    <w:p w:rsidR="008F13E7" w:rsidRPr="00566E59" w:rsidRDefault="008F13E7" w:rsidP="008F13E7">
      <w:pPr>
        <w:tabs>
          <w:tab w:val="left" w:pos="858"/>
          <w:tab w:val="left" w:pos="1134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в)</w:t>
      </w:r>
      <w:r w:rsidRPr="00566E59">
        <w:rPr>
          <w:rFonts w:ascii="Arial" w:hAnsi="Arial" w:cs="Arial"/>
          <w:sz w:val="24"/>
          <w:szCs w:val="24"/>
        </w:rPr>
        <w:tab/>
        <w:t>нормативные правовые акты, регулирующие осуществление муниципального контроля.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в сети «Интернет», в федеральной государственной информационной системе «Единый портал государственных услуг (функций)», в региональной информационной системе «Реестр государственных и муниципальных услуг (функций) Курской области» (далее - региональный реестр).</w:t>
      </w:r>
    </w:p>
    <w:p w:rsidR="008F13E7" w:rsidRPr="00566E59" w:rsidRDefault="008F13E7" w:rsidP="008F13E7">
      <w:pPr>
        <w:tabs>
          <w:tab w:val="left" w:pos="858"/>
          <w:tab w:val="left" w:pos="1134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8F13E7" w:rsidRPr="00566E59" w:rsidRDefault="008F13E7" w:rsidP="008F13E7">
      <w:pPr>
        <w:tabs>
          <w:tab w:val="left" w:pos="858"/>
          <w:tab w:val="left" w:pos="1134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lastRenderedPageBreak/>
        <w:t>Орган,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официальном сайте в сети «Интернет», а также в соответствующем разделе регионального реестра;</w:t>
      </w:r>
    </w:p>
    <w:p w:rsidR="008F13E7" w:rsidRPr="00566E59" w:rsidRDefault="008F13E7" w:rsidP="008F13E7">
      <w:pPr>
        <w:tabs>
          <w:tab w:val="left" w:pos="858"/>
          <w:tab w:val="left" w:pos="1134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г)</w:t>
      </w:r>
      <w:r w:rsidRPr="00566E59">
        <w:rPr>
          <w:rFonts w:ascii="Arial" w:hAnsi="Arial" w:cs="Arial"/>
          <w:sz w:val="24"/>
          <w:szCs w:val="24"/>
        </w:rPr>
        <w:tab/>
        <w:t>предмет муниципального контроля;</w:t>
      </w:r>
    </w:p>
    <w:p w:rsidR="008F13E7" w:rsidRPr="00566E59" w:rsidRDefault="008F13E7" w:rsidP="008F13E7">
      <w:pPr>
        <w:tabs>
          <w:tab w:val="left" w:pos="858"/>
          <w:tab w:val="left" w:pos="1057"/>
          <w:tab w:val="left" w:pos="1134"/>
        </w:tabs>
        <w:ind w:firstLine="580"/>
        <w:jc w:val="both"/>
        <w:rPr>
          <w:rFonts w:ascii="Arial" w:hAnsi="Arial" w:cs="Arial"/>
          <w:sz w:val="24"/>
          <w:szCs w:val="24"/>
        </w:rPr>
      </w:pPr>
      <w:proofErr w:type="spellStart"/>
      <w:r w:rsidRPr="00566E59">
        <w:rPr>
          <w:rFonts w:ascii="Arial" w:hAnsi="Arial" w:cs="Arial"/>
          <w:sz w:val="24"/>
          <w:szCs w:val="24"/>
        </w:rPr>
        <w:t>д</w:t>
      </w:r>
      <w:proofErr w:type="spellEnd"/>
      <w:r w:rsidRPr="00566E59">
        <w:rPr>
          <w:rFonts w:ascii="Arial" w:hAnsi="Arial" w:cs="Arial"/>
          <w:sz w:val="24"/>
          <w:szCs w:val="24"/>
        </w:rPr>
        <w:t>)</w:t>
      </w:r>
      <w:r w:rsidRPr="00566E59">
        <w:rPr>
          <w:rFonts w:ascii="Arial" w:hAnsi="Arial" w:cs="Arial"/>
          <w:sz w:val="24"/>
          <w:szCs w:val="24"/>
        </w:rPr>
        <w:tab/>
        <w:t>права и обязанности должностных лиц при осуществлении муниципального контроля;</w:t>
      </w:r>
    </w:p>
    <w:p w:rsidR="008F13E7" w:rsidRPr="00566E59" w:rsidRDefault="008F13E7" w:rsidP="008F13E7">
      <w:pPr>
        <w:tabs>
          <w:tab w:val="left" w:pos="858"/>
          <w:tab w:val="left" w:pos="942"/>
          <w:tab w:val="left" w:pos="1134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е)</w:t>
      </w:r>
      <w:r w:rsidRPr="00566E59">
        <w:rPr>
          <w:rFonts w:ascii="Arial" w:hAnsi="Arial" w:cs="Arial"/>
          <w:sz w:val="24"/>
          <w:szCs w:val="24"/>
        </w:rPr>
        <w:tab/>
        <w:t>права и обязанности лиц, в отношении которых осуществляются мероприятия по муниципальному контролю;</w:t>
      </w:r>
    </w:p>
    <w:p w:rsidR="008F13E7" w:rsidRPr="00566E59" w:rsidRDefault="008F13E7" w:rsidP="008F13E7">
      <w:pPr>
        <w:tabs>
          <w:tab w:val="left" w:pos="858"/>
          <w:tab w:val="left" w:pos="1038"/>
          <w:tab w:val="left" w:pos="1134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ж)</w:t>
      </w:r>
      <w:r w:rsidRPr="00566E59">
        <w:rPr>
          <w:rFonts w:ascii="Arial" w:hAnsi="Arial" w:cs="Arial"/>
          <w:sz w:val="24"/>
          <w:szCs w:val="24"/>
        </w:rPr>
        <w:tab/>
        <w:t>описание результата осуществления муниципального контроля;</w:t>
      </w:r>
    </w:p>
    <w:p w:rsidR="008F13E7" w:rsidRPr="00566E59" w:rsidRDefault="008F13E7" w:rsidP="008F13E7">
      <w:pPr>
        <w:tabs>
          <w:tab w:val="left" w:pos="858"/>
          <w:tab w:val="left" w:pos="1066"/>
          <w:tab w:val="left" w:pos="1134"/>
        </w:tabs>
        <w:ind w:firstLine="580"/>
        <w:jc w:val="both"/>
        <w:rPr>
          <w:rFonts w:ascii="Arial" w:hAnsi="Arial" w:cs="Arial"/>
          <w:sz w:val="24"/>
          <w:szCs w:val="24"/>
        </w:rPr>
      </w:pPr>
      <w:proofErr w:type="spellStart"/>
      <w:r w:rsidRPr="00566E59">
        <w:rPr>
          <w:rFonts w:ascii="Arial" w:hAnsi="Arial" w:cs="Arial"/>
          <w:sz w:val="24"/>
          <w:szCs w:val="24"/>
        </w:rPr>
        <w:t>з</w:t>
      </w:r>
      <w:proofErr w:type="spellEnd"/>
      <w:r w:rsidRPr="00566E59">
        <w:rPr>
          <w:rFonts w:ascii="Arial" w:hAnsi="Arial" w:cs="Arial"/>
          <w:sz w:val="24"/>
          <w:szCs w:val="24"/>
        </w:rPr>
        <w:t>)</w:t>
      </w:r>
      <w:r w:rsidRPr="00566E59">
        <w:rPr>
          <w:rFonts w:ascii="Arial" w:hAnsi="Arial" w:cs="Arial"/>
          <w:sz w:val="24"/>
          <w:szCs w:val="24"/>
        </w:rPr>
        <w:tab/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8F13E7" w:rsidRPr="00566E59" w:rsidRDefault="008F13E7" w:rsidP="008F13E7">
      <w:pPr>
        <w:numPr>
          <w:ilvl w:val="2"/>
          <w:numId w:val="3"/>
        </w:numPr>
        <w:tabs>
          <w:tab w:val="left" w:pos="1086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 подразделе, касающемся прав и обязанностей должностных лиц при осуществлении муниципального контроля, закрепляются:</w:t>
      </w:r>
    </w:p>
    <w:p w:rsidR="008F13E7" w:rsidRPr="00566E59" w:rsidRDefault="008F13E7" w:rsidP="008F13E7">
      <w:pPr>
        <w:tabs>
          <w:tab w:val="left" w:pos="851"/>
          <w:tab w:val="left" w:pos="1134"/>
        </w:tabs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566E59">
        <w:rPr>
          <w:rFonts w:ascii="Arial" w:hAnsi="Arial" w:cs="Arial"/>
          <w:sz w:val="24"/>
          <w:szCs w:val="24"/>
        </w:rPr>
        <w:t>а) обязанность органа муниципального контроля,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, в </w:t>
      </w:r>
      <w:proofErr w:type="gramStart"/>
      <w:r w:rsidRPr="00566E59">
        <w:rPr>
          <w:rFonts w:ascii="Arial" w:hAnsi="Arial" w:cs="Arial"/>
          <w:sz w:val="24"/>
          <w:szCs w:val="24"/>
        </w:rPr>
        <w:t>распоряжении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которых находятся эти документы и (или) информация, утвержденный распоряжением Правительства Российской Федерации от 19 апреля 2016 г. №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8F13E7" w:rsidRPr="00566E59" w:rsidRDefault="008F13E7" w:rsidP="008F13E7">
      <w:pPr>
        <w:tabs>
          <w:tab w:val="left" w:pos="851"/>
          <w:tab w:val="left" w:pos="1134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б)</w:t>
      </w:r>
      <w:r w:rsidRPr="00566E59">
        <w:rPr>
          <w:rFonts w:ascii="Arial" w:hAnsi="Arial" w:cs="Arial"/>
          <w:sz w:val="24"/>
          <w:szCs w:val="24"/>
        </w:rPr>
        <w:tab/>
        <w:t>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8F13E7" w:rsidRPr="00566E59" w:rsidRDefault="008F13E7" w:rsidP="008F13E7">
      <w:pPr>
        <w:tabs>
          <w:tab w:val="left" w:pos="851"/>
          <w:tab w:val="left" w:pos="933"/>
          <w:tab w:val="left" w:pos="1134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в)</w:t>
      </w:r>
      <w:r w:rsidRPr="00566E59">
        <w:rPr>
          <w:rFonts w:ascii="Arial" w:hAnsi="Arial" w:cs="Arial"/>
          <w:sz w:val="24"/>
          <w:szCs w:val="24"/>
        </w:rPr>
        <w:tab/>
        <w:t xml:space="preserve">обязанность должностного лица органа муниципального контроля, исполняющего государственную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</w:t>
      </w:r>
      <w:r w:rsidRPr="00566E59">
        <w:rPr>
          <w:rFonts w:ascii="Arial" w:hAnsi="Arial" w:cs="Arial"/>
          <w:sz w:val="24"/>
          <w:szCs w:val="24"/>
        </w:rPr>
        <w:lastRenderedPageBreak/>
        <w:t>документами и (или) информацией, полученными в рамках межведомственного информационного взаимодействия.</w:t>
      </w:r>
    </w:p>
    <w:p w:rsidR="008F13E7" w:rsidRPr="00566E59" w:rsidRDefault="008F13E7" w:rsidP="008F13E7">
      <w:pPr>
        <w:numPr>
          <w:ilvl w:val="2"/>
          <w:numId w:val="3"/>
        </w:numPr>
        <w:tabs>
          <w:tab w:val="left" w:pos="1086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8F13E7" w:rsidRPr="00566E59" w:rsidRDefault="008F13E7" w:rsidP="008F13E7">
      <w:pPr>
        <w:tabs>
          <w:tab w:val="left" w:pos="1134"/>
        </w:tabs>
        <w:ind w:firstLine="60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а)</w:t>
      </w:r>
      <w:r w:rsidRPr="00566E59">
        <w:rPr>
          <w:rFonts w:ascii="Arial" w:hAnsi="Arial" w:cs="Arial"/>
          <w:sz w:val="24"/>
          <w:szCs w:val="24"/>
        </w:rPr>
        <w:tab/>
        <w:t>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8F13E7" w:rsidRPr="00566E59" w:rsidRDefault="008F13E7" w:rsidP="008F13E7">
      <w:pPr>
        <w:tabs>
          <w:tab w:val="left" w:pos="1134"/>
        </w:tabs>
        <w:ind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566E59">
        <w:rPr>
          <w:rFonts w:ascii="Arial" w:hAnsi="Arial" w:cs="Arial"/>
          <w:sz w:val="24"/>
          <w:szCs w:val="24"/>
        </w:rPr>
        <w:t>б)</w:t>
      </w:r>
      <w:r w:rsidRPr="00566E59">
        <w:rPr>
          <w:rFonts w:ascii="Arial" w:hAnsi="Arial" w:cs="Arial"/>
          <w:sz w:val="24"/>
          <w:szCs w:val="24"/>
        </w:rPr>
        <w:tab/>
        <w:t>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исполняющими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proofErr w:type="gramEnd"/>
    </w:p>
    <w:p w:rsidR="008F13E7" w:rsidRPr="00566E59" w:rsidRDefault="008F13E7" w:rsidP="008F13E7">
      <w:pPr>
        <w:numPr>
          <w:ilvl w:val="3"/>
          <w:numId w:val="4"/>
        </w:numPr>
        <w:tabs>
          <w:tab w:val="left" w:pos="1077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8F13E7" w:rsidRPr="00566E59" w:rsidRDefault="008F13E7" w:rsidP="008F13E7">
      <w:pPr>
        <w:tabs>
          <w:tab w:val="left" w:pos="1086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а)</w:t>
      </w:r>
      <w:r w:rsidRPr="00566E59">
        <w:rPr>
          <w:rFonts w:ascii="Arial" w:hAnsi="Arial" w:cs="Arial"/>
          <w:sz w:val="24"/>
          <w:szCs w:val="24"/>
        </w:rPr>
        <w:tab/>
        <w:t xml:space="preserve">исчерпывающий перечень документов и (или) информации, </w:t>
      </w:r>
      <w:proofErr w:type="spellStart"/>
      <w:r w:rsidRPr="00566E59">
        <w:rPr>
          <w:rFonts w:ascii="Arial" w:hAnsi="Arial" w:cs="Arial"/>
          <w:sz w:val="24"/>
          <w:szCs w:val="24"/>
        </w:rPr>
        <w:t>истребуемых</w:t>
      </w:r>
      <w:proofErr w:type="spellEnd"/>
      <w:r w:rsidRPr="00566E59">
        <w:rPr>
          <w:rFonts w:ascii="Arial" w:hAnsi="Arial" w:cs="Arial"/>
          <w:sz w:val="24"/>
          <w:szCs w:val="24"/>
        </w:rPr>
        <w:t xml:space="preserve"> в ходе проверки лично у проверяемого юридического лица, индивидуального предпринимателя;</w:t>
      </w:r>
    </w:p>
    <w:p w:rsidR="008F13E7" w:rsidRPr="00566E59" w:rsidRDefault="008F13E7" w:rsidP="008F13E7">
      <w:pPr>
        <w:tabs>
          <w:tab w:val="left" w:pos="1086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б)</w:t>
      </w:r>
      <w:r w:rsidRPr="00566E59">
        <w:rPr>
          <w:rFonts w:ascii="Arial" w:hAnsi="Arial" w:cs="Arial"/>
          <w:sz w:val="24"/>
          <w:szCs w:val="24"/>
        </w:rPr>
        <w:tab/>
        <w:t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8F13E7" w:rsidRPr="00566E59" w:rsidRDefault="008F13E7" w:rsidP="008F13E7">
      <w:pPr>
        <w:numPr>
          <w:ilvl w:val="3"/>
          <w:numId w:val="4"/>
        </w:numPr>
        <w:tabs>
          <w:tab w:val="left" w:pos="1134"/>
          <w:tab w:val="left" w:pos="121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Раздел, касающийся требований к порядку осуществления муниципального контроля, состоит из следующих подразделов:</w:t>
      </w:r>
    </w:p>
    <w:p w:rsidR="008F13E7" w:rsidRPr="00566E59" w:rsidRDefault="008F13E7" w:rsidP="008F13E7">
      <w:pPr>
        <w:tabs>
          <w:tab w:val="left" w:pos="878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а)</w:t>
      </w:r>
      <w:r w:rsidRPr="00566E59">
        <w:rPr>
          <w:rFonts w:ascii="Arial" w:hAnsi="Arial" w:cs="Arial"/>
          <w:sz w:val="24"/>
          <w:szCs w:val="24"/>
        </w:rPr>
        <w:tab/>
        <w:t>порядок информирования об исполнении функции;</w:t>
      </w:r>
    </w:p>
    <w:p w:rsidR="008F13E7" w:rsidRPr="00566E59" w:rsidRDefault="008F13E7" w:rsidP="008F13E7">
      <w:pPr>
        <w:tabs>
          <w:tab w:val="left" w:pos="980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б)</w:t>
      </w:r>
      <w:r w:rsidRPr="00566E59">
        <w:rPr>
          <w:rFonts w:ascii="Arial" w:hAnsi="Arial" w:cs="Arial"/>
          <w:sz w:val="24"/>
          <w:szCs w:val="24"/>
        </w:rPr>
        <w:tab/>
        <w:t>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8F13E7" w:rsidRPr="00566E59" w:rsidRDefault="008F13E7" w:rsidP="008F13E7">
      <w:pPr>
        <w:tabs>
          <w:tab w:val="left" w:pos="887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в)</w:t>
      </w:r>
      <w:r w:rsidRPr="00566E59">
        <w:rPr>
          <w:rFonts w:ascii="Arial" w:hAnsi="Arial" w:cs="Arial"/>
          <w:sz w:val="24"/>
          <w:szCs w:val="24"/>
        </w:rPr>
        <w:tab/>
        <w:t>срок осуществления муниципального контроля.</w:t>
      </w:r>
    </w:p>
    <w:p w:rsidR="008F13E7" w:rsidRPr="00566E59" w:rsidRDefault="008F13E7" w:rsidP="008F13E7">
      <w:pPr>
        <w:numPr>
          <w:ilvl w:val="3"/>
          <w:numId w:val="4"/>
        </w:numPr>
        <w:tabs>
          <w:tab w:val="left" w:pos="1134"/>
          <w:tab w:val="left" w:pos="125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 подразделе, касающемся порядка информирования об осуществлении муниципального контроля, указываются следующие сведения:</w:t>
      </w:r>
    </w:p>
    <w:p w:rsidR="008F13E7" w:rsidRPr="00566E59" w:rsidRDefault="008F13E7" w:rsidP="008F13E7">
      <w:pPr>
        <w:tabs>
          <w:tab w:val="left" w:pos="999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lastRenderedPageBreak/>
        <w:t>а)</w:t>
      </w:r>
      <w:r w:rsidRPr="00566E59">
        <w:rPr>
          <w:rFonts w:ascii="Arial" w:hAnsi="Arial" w:cs="Arial"/>
          <w:sz w:val="24"/>
          <w:szCs w:val="24"/>
        </w:rPr>
        <w:tab/>
        <w:t>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8F13E7" w:rsidRPr="00566E59" w:rsidRDefault="008F13E7" w:rsidP="008F13E7">
      <w:pPr>
        <w:tabs>
          <w:tab w:val="left" w:pos="1105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б)</w:t>
      </w:r>
      <w:r w:rsidRPr="00566E59">
        <w:rPr>
          <w:rFonts w:ascii="Arial" w:hAnsi="Arial" w:cs="Arial"/>
          <w:sz w:val="24"/>
          <w:szCs w:val="24"/>
        </w:rPr>
        <w:tab/>
        <w:t>порядок, форма, место размещения и способы получения справочной информации, в том числе на стендах в местах расположения органов муниципального контроля.</w:t>
      </w:r>
    </w:p>
    <w:p w:rsidR="008F13E7" w:rsidRPr="00566E59" w:rsidRDefault="008F13E7" w:rsidP="008F13E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К справочной информации относятся следующие сведения:</w:t>
      </w:r>
    </w:p>
    <w:p w:rsidR="008F13E7" w:rsidRPr="00566E59" w:rsidRDefault="008F13E7" w:rsidP="008F13E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местонахождение и графики работы органа муниципального контроля, исполняющего муниципальную функцию, его структурных подразделений;</w:t>
      </w:r>
    </w:p>
    <w:p w:rsidR="008F13E7" w:rsidRPr="00566E59" w:rsidRDefault="008F13E7" w:rsidP="008F13E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справочные телефоны структурного подразделения органа муниципального контроля, исполняющего муниципальную функцию, и организаций, участвующих в осуществлении муниципального контроля, в том числе номер </w:t>
      </w:r>
      <w:proofErr w:type="spellStart"/>
      <w:r w:rsidRPr="00566E59">
        <w:rPr>
          <w:rFonts w:ascii="Arial" w:hAnsi="Arial" w:cs="Arial"/>
          <w:sz w:val="24"/>
          <w:szCs w:val="24"/>
        </w:rPr>
        <w:t>телефона-автоинформатора</w:t>
      </w:r>
      <w:proofErr w:type="spellEnd"/>
      <w:r w:rsidRPr="00566E59">
        <w:rPr>
          <w:rFonts w:ascii="Arial" w:hAnsi="Arial" w:cs="Arial"/>
          <w:sz w:val="24"/>
          <w:szCs w:val="24"/>
        </w:rPr>
        <w:t>;</w:t>
      </w:r>
    </w:p>
    <w:p w:rsidR="008F13E7" w:rsidRPr="00566E59" w:rsidRDefault="008F13E7" w:rsidP="008F13E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«Интернет».</w:t>
      </w:r>
    </w:p>
    <w:p w:rsidR="008F13E7" w:rsidRPr="00566E59" w:rsidRDefault="008F13E7" w:rsidP="008F13E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Справочная информация не приводится в тексте регламента, а подлежит обязательному размещению на официальном сайте органа муниципального контроля, исполняющего муниципальную функцию, в сети «Интернет», о чем указывается в тексте регламента. Органы муниципального контроля, обеспечивают размещение и актуализацию справочной информации в установленном порядке на  официальном сайте, а также в соответствующем разделе регионального реестра.</w:t>
      </w:r>
    </w:p>
    <w:p w:rsidR="008F13E7" w:rsidRPr="00566E59" w:rsidRDefault="008F13E7" w:rsidP="008F13E7">
      <w:pPr>
        <w:numPr>
          <w:ilvl w:val="3"/>
          <w:numId w:val="4"/>
        </w:num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8F13E7" w:rsidRPr="00566E59" w:rsidRDefault="008F13E7" w:rsidP="008F13E7">
      <w:pPr>
        <w:numPr>
          <w:ilvl w:val="3"/>
          <w:numId w:val="4"/>
        </w:numPr>
        <w:tabs>
          <w:tab w:val="left" w:pos="1038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8F13E7" w:rsidRPr="00566E59" w:rsidRDefault="008F13E7" w:rsidP="008F13E7">
      <w:pPr>
        <w:numPr>
          <w:ilvl w:val="3"/>
          <w:numId w:val="4"/>
        </w:numPr>
        <w:tabs>
          <w:tab w:val="left" w:pos="1134"/>
          <w:tab w:val="left" w:pos="122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8F13E7" w:rsidRPr="00566E59" w:rsidRDefault="008F13E7" w:rsidP="008F13E7">
      <w:pPr>
        <w:tabs>
          <w:tab w:val="left" w:pos="1086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8F13E7" w:rsidRPr="00566E59" w:rsidRDefault="008F13E7" w:rsidP="008F13E7">
      <w:pPr>
        <w:numPr>
          <w:ilvl w:val="3"/>
          <w:numId w:val="4"/>
        </w:numPr>
        <w:tabs>
          <w:tab w:val="left" w:pos="1134"/>
          <w:tab w:val="left" w:pos="124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 Описание каждой административной процедуры содержит следующие обязательные элементы:</w:t>
      </w:r>
    </w:p>
    <w:p w:rsidR="008F13E7" w:rsidRPr="00566E59" w:rsidRDefault="008F13E7" w:rsidP="008F13E7">
      <w:pPr>
        <w:tabs>
          <w:tab w:val="left" w:pos="888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а)</w:t>
      </w:r>
      <w:r w:rsidRPr="00566E59">
        <w:rPr>
          <w:rFonts w:ascii="Arial" w:hAnsi="Arial" w:cs="Arial"/>
          <w:sz w:val="24"/>
          <w:szCs w:val="24"/>
        </w:rPr>
        <w:tab/>
        <w:t>основания для начала административной процедуры;</w:t>
      </w:r>
    </w:p>
    <w:p w:rsidR="008F13E7" w:rsidRPr="00566E59" w:rsidRDefault="008F13E7" w:rsidP="008F13E7">
      <w:pPr>
        <w:tabs>
          <w:tab w:val="left" w:pos="1010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lastRenderedPageBreak/>
        <w:t>б)</w:t>
      </w:r>
      <w:r w:rsidRPr="00566E59">
        <w:rPr>
          <w:rFonts w:ascii="Arial" w:hAnsi="Arial" w:cs="Arial"/>
          <w:sz w:val="24"/>
          <w:szCs w:val="24"/>
        </w:rPr>
        <w:tab/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F13E7" w:rsidRPr="00566E59" w:rsidRDefault="008F13E7" w:rsidP="008F13E7">
      <w:pPr>
        <w:tabs>
          <w:tab w:val="left" w:pos="1038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в)</w:t>
      </w:r>
      <w:r w:rsidRPr="00566E59">
        <w:rPr>
          <w:rFonts w:ascii="Arial" w:hAnsi="Arial" w:cs="Arial"/>
          <w:sz w:val="24"/>
          <w:szCs w:val="24"/>
        </w:rPr>
        <w:tab/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8F13E7" w:rsidRPr="00566E59" w:rsidRDefault="008F13E7" w:rsidP="008F13E7">
      <w:pPr>
        <w:tabs>
          <w:tab w:val="left" w:pos="1086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г)</w:t>
      </w:r>
      <w:r w:rsidRPr="00566E59">
        <w:rPr>
          <w:rFonts w:ascii="Arial" w:hAnsi="Arial" w:cs="Arial"/>
          <w:sz w:val="24"/>
          <w:szCs w:val="24"/>
        </w:rPr>
        <w:tab/>
        <w:t>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Федерации;</w:t>
      </w:r>
    </w:p>
    <w:p w:rsidR="008F13E7" w:rsidRPr="00566E59" w:rsidRDefault="008F13E7" w:rsidP="008F13E7">
      <w:pPr>
        <w:tabs>
          <w:tab w:val="left" w:pos="907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6E59">
        <w:rPr>
          <w:rFonts w:ascii="Arial" w:hAnsi="Arial" w:cs="Arial"/>
          <w:sz w:val="24"/>
          <w:szCs w:val="24"/>
        </w:rPr>
        <w:t>д</w:t>
      </w:r>
      <w:proofErr w:type="spellEnd"/>
      <w:r w:rsidRPr="00566E59">
        <w:rPr>
          <w:rFonts w:ascii="Arial" w:hAnsi="Arial" w:cs="Arial"/>
          <w:sz w:val="24"/>
          <w:szCs w:val="24"/>
        </w:rPr>
        <w:t>)</w:t>
      </w:r>
      <w:r w:rsidRPr="00566E59">
        <w:rPr>
          <w:rFonts w:ascii="Arial" w:hAnsi="Arial" w:cs="Arial"/>
          <w:sz w:val="24"/>
          <w:szCs w:val="24"/>
        </w:rPr>
        <w:tab/>
        <w:t>критерии принятия решений;</w:t>
      </w:r>
    </w:p>
    <w:p w:rsidR="008F13E7" w:rsidRPr="00566E59" w:rsidRDefault="008F13E7" w:rsidP="008F13E7">
      <w:pPr>
        <w:tabs>
          <w:tab w:val="left" w:pos="1048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е)</w:t>
      </w:r>
      <w:r w:rsidRPr="00566E59">
        <w:rPr>
          <w:rFonts w:ascii="Arial" w:hAnsi="Arial" w:cs="Arial"/>
          <w:sz w:val="24"/>
          <w:szCs w:val="24"/>
        </w:rPr>
        <w:tab/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F13E7" w:rsidRPr="00566E59" w:rsidRDefault="008F13E7" w:rsidP="008F13E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ж)</w:t>
      </w:r>
      <w:r w:rsidRPr="00566E59">
        <w:rPr>
          <w:rFonts w:ascii="Arial" w:hAnsi="Arial" w:cs="Arial"/>
          <w:sz w:val="24"/>
          <w:szCs w:val="24"/>
        </w:rPr>
        <w:tab/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F13E7" w:rsidRPr="00566E59" w:rsidRDefault="008F13E7" w:rsidP="008F13E7">
      <w:pPr>
        <w:numPr>
          <w:ilvl w:val="3"/>
          <w:numId w:val="4"/>
        </w:numPr>
        <w:tabs>
          <w:tab w:val="left" w:pos="1019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 Раздел, касающийся порядка и формы </w:t>
      </w:r>
      <w:proofErr w:type="gramStart"/>
      <w:r w:rsidRPr="00566E59">
        <w:rPr>
          <w:rFonts w:ascii="Arial" w:hAnsi="Arial" w:cs="Arial"/>
          <w:sz w:val="24"/>
          <w:szCs w:val="24"/>
        </w:rPr>
        <w:t>контроля за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осуществлением муниципального контроля, состоит из следующих подразделов:</w:t>
      </w:r>
    </w:p>
    <w:p w:rsidR="008F13E7" w:rsidRPr="00566E59" w:rsidRDefault="008F13E7" w:rsidP="008F13E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а) порядок осуществления текущего </w:t>
      </w:r>
      <w:proofErr w:type="gramStart"/>
      <w:r w:rsidRPr="00566E59">
        <w:rPr>
          <w:rFonts w:ascii="Arial" w:hAnsi="Arial" w:cs="Arial"/>
          <w:sz w:val="24"/>
          <w:szCs w:val="24"/>
        </w:rPr>
        <w:t>контроля за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соблюдением и исполнением должностными лицами органа муниципального контроля 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8F13E7" w:rsidRPr="00566E59" w:rsidRDefault="008F13E7" w:rsidP="008F13E7">
      <w:pPr>
        <w:tabs>
          <w:tab w:val="left" w:pos="932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б)</w:t>
      </w:r>
      <w:r w:rsidRPr="00566E59">
        <w:rPr>
          <w:rFonts w:ascii="Arial" w:hAnsi="Arial" w:cs="Arial"/>
          <w:sz w:val="24"/>
          <w:szCs w:val="24"/>
        </w:rPr>
        <w:tab/>
        <w:t xml:space="preserve">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 w:rsidRPr="00566E59">
        <w:rPr>
          <w:rFonts w:ascii="Arial" w:hAnsi="Arial" w:cs="Arial"/>
          <w:sz w:val="24"/>
          <w:szCs w:val="24"/>
        </w:rPr>
        <w:t>контроля за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полнотой и качеством осуществления муниципального контроля;</w:t>
      </w:r>
    </w:p>
    <w:p w:rsidR="008F13E7" w:rsidRPr="00566E59" w:rsidRDefault="008F13E7" w:rsidP="008F13E7">
      <w:pPr>
        <w:tabs>
          <w:tab w:val="left" w:pos="1105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в)</w:t>
      </w:r>
      <w:r w:rsidRPr="00566E59">
        <w:rPr>
          <w:rFonts w:ascii="Arial" w:hAnsi="Arial" w:cs="Arial"/>
          <w:sz w:val="24"/>
          <w:szCs w:val="24"/>
        </w:rPr>
        <w:tab/>
        <w:t>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8F13E7" w:rsidRPr="00566E59" w:rsidRDefault="008F13E7" w:rsidP="008F13E7">
      <w:pPr>
        <w:tabs>
          <w:tab w:val="left" w:pos="980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г)</w:t>
      </w:r>
      <w:r w:rsidRPr="00566E59">
        <w:rPr>
          <w:rFonts w:ascii="Arial" w:hAnsi="Arial" w:cs="Arial"/>
          <w:sz w:val="24"/>
          <w:szCs w:val="24"/>
        </w:rPr>
        <w:tab/>
        <w:t xml:space="preserve">положения, характеризующие требования к порядку и формам </w:t>
      </w:r>
      <w:proofErr w:type="gramStart"/>
      <w:r w:rsidRPr="00566E59">
        <w:rPr>
          <w:rFonts w:ascii="Arial" w:hAnsi="Arial" w:cs="Arial"/>
          <w:sz w:val="24"/>
          <w:szCs w:val="24"/>
        </w:rPr>
        <w:t>контроля за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8F13E7" w:rsidRPr="00566E59" w:rsidRDefault="008F13E7" w:rsidP="008F13E7">
      <w:pPr>
        <w:numPr>
          <w:ilvl w:val="3"/>
          <w:numId w:val="4"/>
        </w:numPr>
        <w:tabs>
          <w:tab w:val="left" w:pos="1134"/>
          <w:tab w:val="left" w:pos="125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Раздел, касающийся досудебного (внесудебного) порядка обжалования решений и действий (бездействия) органов, осуществляющих муниципальный контроль, а также их должностных лиц, состоит из следующих подразделов:</w:t>
      </w:r>
    </w:p>
    <w:p w:rsidR="008F13E7" w:rsidRPr="00566E59" w:rsidRDefault="008F13E7" w:rsidP="008F13E7">
      <w:pPr>
        <w:tabs>
          <w:tab w:val="left" w:pos="913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66E59">
        <w:rPr>
          <w:rFonts w:ascii="Arial" w:hAnsi="Arial" w:cs="Arial"/>
          <w:sz w:val="24"/>
          <w:szCs w:val="24"/>
        </w:rPr>
        <w:t>а)</w:t>
      </w:r>
      <w:r w:rsidRPr="00566E59">
        <w:rPr>
          <w:rFonts w:ascii="Arial" w:hAnsi="Arial" w:cs="Arial"/>
          <w:sz w:val="24"/>
          <w:szCs w:val="24"/>
        </w:rPr>
        <w:tab/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</w:t>
      </w:r>
      <w:r w:rsidRPr="00566E59">
        <w:rPr>
          <w:rFonts w:ascii="Arial" w:hAnsi="Arial" w:cs="Arial"/>
          <w:sz w:val="24"/>
          <w:szCs w:val="24"/>
        </w:rPr>
        <w:lastRenderedPageBreak/>
        <w:t>(осуществленных) в ходе осуществления муниципального контроля (далее - жалоба);</w:t>
      </w:r>
      <w:proofErr w:type="gramEnd"/>
    </w:p>
    <w:p w:rsidR="008F13E7" w:rsidRPr="00566E59" w:rsidRDefault="008F13E7" w:rsidP="008F13E7">
      <w:pPr>
        <w:tabs>
          <w:tab w:val="left" w:pos="887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б)</w:t>
      </w:r>
      <w:r w:rsidRPr="00566E59">
        <w:rPr>
          <w:rFonts w:ascii="Arial" w:hAnsi="Arial" w:cs="Arial"/>
          <w:sz w:val="24"/>
          <w:szCs w:val="24"/>
        </w:rPr>
        <w:tab/>
        <w:t>предмет досудебного (внесудебного) обжалования;</w:t>
      </w:r>
    </w:p>
    <w:p w:rsidR="008F13E7" w:rsidRPr="00566E59" w:rsidRDefault="008F13E7" w:rsidP="008F13E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в)</w:t>
      </w:r>
      <w:r w:rsidRPr="00566E59">
        <w:rPr>
          <w:rFonts w:ascii="Arial" w:hAnsi="Arial" w:cs="Arial"/>
          <w:sz w:val="24"/>
          <w:szCs w:val="24"/>
        </w:rPr>
        <w:tab/>
        <w:t>исчерпывающий перечень оснований для приостановления рассмотрения жалобы и случаев, в которых ответ на жалобу не дается;</w:t>
      </w:r>
    </w:p>
    <w:p w:rsidR="008F13E7" w:rsidRPr="00566E59" w:rsidRDefault="008F13E7" w:rsidP="008F13E7">
      <w:pPr>
        <w:tabs>
          <w:tab w:val="left" w:pos="1009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г)</w:t>
      </w:r>
      <w:r w:rsidRPr="00566E59">
        <w:rPr>
          <w:rFonts w:ascii="Arial" w:hAnsi="Arial" w:cs="Arial"/>
          <w:sz w:val="24"/>
          <w:szCs w:val="24"/>
        </w:rPr>
        <w:tab/>
        <w:t>основания для начала процедуры досудебного (внесудебного) обжалования;</w:t>
      </w:r>
    </w:p>
    <w:p w:rsidR="008F13E7" w:rsidRPr="00566E59" w:rsidRDefault="008F13E7" w:rsidP="008F13E7">
      <w:pPr>
        <w:tabs>
          <w:tab w:val="left" w:pos="1086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6E59">
        <w:rPr>
          <w:rFonts w:ascii="Arial" w:hAnsi="Arial" w:cs="Arial"/>
          <w:sz w:val="24"/>
          <w:szCs w:val="24"/>
        </w:rPr>
        <w:t>д</w:t>
      </w:r>
      <w:proofErr w:type="spellEnd"/>
      <w:r w:rsidRPr="00566E59">
        <w:rPr>
          <w:rFonts w:ascii="Arial" w:hAnsi="Arial" w:cs="Arial"/>
          <w:sz w:val="24"/>
          <w:szCs w:val="24"/>
        </w:rPr>
        <w:t>)</w:t>
      </w:r>
      <w:r w:rsidRPr="00566E59">
        <w:rPr>
          <w:rFonts w:ascii="Arial" w:hAnsi="Arial" w:cs="Arial"/>
          <w:sz w:val="24"/>
          <w:szCs w:val="24"/>
        </w:rPr>
        <w:tab/>
        <w:t>права заинтересованных лиц на получение информации и документов, необходимых для обоснования и рассмотрения жалобы;</w:t>
      </w:r>
    </w:p>
    <w:p w:rsidR="008F13E7" w:rsidRPr="00566E59" w:rsidRDefault="008F13E7" w:rsidP="008F13E7">
      <w:pPr>
        <w:tabs>
          <w:tab w:val="left" w:pos="903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е)</w:t>
      </w:r>
      <w:r w:rsidRPr="00566E59">
        <w:rPr>
          <w:rFonts w:ascii="Arial" w:hAnsi="Arial" w:cs="Arial"/>
          <w:sz w:val="24"/>
          <w:szCs w:val="24"/>
        </w:rPr>
        <w:tab/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8F13E7" w:rsidRPr="00566E59" w:rsidRDefault="008F13E7" w:rsidP="008F13E7">
      <w:pPr>
        <w:tabs>
          <w:tab w:val="left" w:pos="945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ж)</w:t>
      </w:r>
      <w:r w:rsidRPr="00566E59">
        <w:rPr>
          <w:rFonts w:ascii="Arial" w:hAnsi="Arial" w:cs="Arial"/>
          <w:sz w:val="24"/>
          <w:szCs w:val="24"/>
        </w:rPr>
        <w:tab/>
        <w:t>сроки рассмотрения жалобы;</w:t>
      </w:r>
    </w:p>
    <w:p w:rsidR="008F13E7" w:rsidRPr="00566E59" w:rsidRDefault="008F13E7" w:rsidP="008F13E7">
      <w:pPr>
        <w:tabs>
          <w:tab w:val="left" w:pos="874"/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66E59">
        <w:rPr>
          <w:rFonts w:ascii="Arial" w:hAnsi="Arial" w:cs="Arial"/>
          <w:sz w:val="24"/>
          <w:szCs w:val="24"/>
        </w:rPr>
        <w:t>з</w:t>
      </w:r>
      <w:proofErr w:type="spellEnd"/>
      <w:r w:rsidRPr="00566E59">
        <w:rPr>
          <w:rFonts w:ascii="Arial" w:hAnsi="Arial" w:cs="Arial"/>
          <w:sz w:val="24"/>
          <w:szCs w:val="24"/>
        </w:rPr>
        <w:t>)</w:t>
      </w:r>
      <w:r w:rsidRPr="00566E59">
        <w:rPr>
          <w:rFonts w:ascii="Arial" w:hAnsi="Arial" w:cs="Arial"/>
          <w:sz w:val="24"/>
          <w:szCs w:val="24"/>
        </w:rPr>
        <w:tab/>
        <w:t>результат досудебного (внесудебного) обжалования применительно к каждой процедуре либо инстанции обжалования.</w:t>
      </w:r>
    </w:p>
    <w:p w:rsidR="008F13E7" w:rsidRPr="00566E59" w:rsidRDefault="008F13E7" w:rsidP="008F13E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F13E7" w:rsidRPr="00566E59" w:rsidRDefault="008F13E7" w:rsidP="008F13E7">
      <w:pPr>
        <w:tabs>
          <w:tab w:val="left" w:pos="1134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III. Организация независимой экспертизы проектов регламентов</w:t>
      </w:r>
    </w:p>
    <w:p w:rsidR="008F13E7" w:rsidRPr="00566E59" w:rsidRDefault="008F13E7" w:rsidP="008F13E7">
      <w:pPr>
        <w:numPr>
          <w:ilvl w:val="3"/>
          <w:numId w:val="4"/>
        </w:numPr>
        <w:tabs>
          <w:tab w:val="left" w:pos="1002"/>
          <w:tab w:val="left" w:pos="1134"/>
        </w:tabs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Проекты регламентов подлежат независимой экспертизе.</w:t>
      </w:r>
    </w:p>
    <w:p w:rsidR="008F13E7" w:rsidRPr="00566E59" w:rsidRDefault="008F13E7" w:rsidP="008F13E7">
      <w:pPr>
        <w:numPr>
          <w:ilvl w:val="3"/>
          <w:numId w:val="4"/>
        </w:numPr>
        <w:tabs>
          <w:tab w:val="left" w:pos="1057"/>
          <w:tab w:val="left" w:pos="1134"/>
        </w:tabs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8F13E7" w:rsidRPr="00566E59" w:rsidRDefault="008F13E7" w:rsidP="008F13E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8F13E7" w:rsidRPr="00566E59" w:rsidRDefault="008F13E7" w:rsidP="008F13E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Независимая экспертиза проекта регламента проводится во время его размещения в сети «Интернет» в соответствии с пунктом 8 настоящих Правил с указанием дат начала и окончания приема заключений по результатам независимой экспертизы.</w:t>
      </w:r>
    </w:p>
    <w:p w:rsidR="008F13E7" w:rsidRPr="00566E59" w:rsidRDefault="008F13E7" w:rsidP="008F13E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8F13E7" w:rsidRPr="00566E59" w:rsidRDefault="008F13E7" w:rsidP="008F13E7">
      <w:pPr>
        <w:numPr>
          <w:ilvl w:val="3"/>
          <w:numId w:val="4"/>
        </w:numPr>
        <w:tabs>
          <w:tab w:val="left" w:pos="1134"/>
        </w:tabs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proofErr w:type="spellStart"/>
      <w:r w:rsidRPr="00566E59">
        <w:rPr>
          <w:rFonts w:ascii="Arial" w:hAnsi="Arial" w:cs="Arial"/>
          <w:sz w:val="24"/>
          <w:szCs w:val="24"/>
        </w:rPr>
        <w:t>Непоступление</w:t>
      </w:r>
      <w:proofErr w:type="spellEnd"/>
      <w:r w:rsidRPr="00566E59">
        <w:rPr>
          <w:rFonts w:ascii="Arial" w:hAnsi="Arial" w:cs="Arial"/>
          <w:sz w:val="24"/>
          <w:szCs w:val="24"/>
        </w:rPr>
        <w:t xml:space="preserve"> заключения независимой экспертизы в орган, являющийся разработчиком регламента, в срок, отведенный для проведения </w:t>
      </w:r>
      <w:r w:rsidRPr="00566E59">
        <w:rPr>
          <w:rFonts w:ascii="Arial" w:hAnsi="Arial" w:cs="Arial"/>
          <w:sz w:val="24"/>
          <w:szCs w:val="24"/>
        </w:rPr>
        <w:lastRenderedPageBreak/>
        <w:t xml:space="preserve">независимой экспертизы, не является препятствием для проведения экспертизы </w:t>
      </w:r>
      <w:proofErr w:type="spellStart"/>
      <w:r w:rsidRPr="00566E59">
        <w:rPr>
          <w:rFonts w:ascii="Arial" w:hAnsi="Arial" w:cs="Arial"/>
          <w:sz w:val="24"/>
          <w:szCs w:val="24"/>
        </w:rPr>
        <w:t>дминистрацией</w:t>
      </w:r>
      <w:proofErr w:type="spellEnd"/>
      <w:r w:rsidRPr="00566E59">
        <w:rPr>
          <w:rFonts w:ascii="Arial" w:hAnsi="Arial" w:cs="Arial"/>
          <w:sz w:val="24"/>
          <w:szCs w:val="24"/>
        </w:rPr>
        <w:t xml:space="preserve"> </w:t>
      </w:r>
      <w:r w:rsidR="00190E91" w:rsidRPr="00566E59">
        <w:rPr>
          <w:rFonts w:ascii="Arial" w:hAnsi="Arial" w:cs="Arial"/>
          <w:sz w:val="24"/>
          <w:szCs w:val="24"/>
        </w:rPr>
        <w:t>Александровского</w:t>
      </w:r>
      <w:r w:rsidRPr="00566E59">
        <w:rPr>
          <w:rFonts w:ascii="Arial" w:hAnsi="Arial" w:cs="Arial"/>
          <w:sz w:val="24"/>
          <w:szCs w:val="24"/>
        </w:rPr>
        <w:t xml:space="preserve"> сельсовета в соответствии с пунктом 8 настоящих Правил.</w:t>
      </w:r>
    </w:p>
    <w:p w:rsidR="008F13E7" w:rsidRPr="00566E59" w:rsidRDefault="008F13E7" w:rsidP="008F13E7">
      <w:pPr>
        <w:tabs>
          <w:tab w:val="left" w:pos="1134"/>
        </w:tabs>
        <w:ind w:firstLine="6237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br w:type="page"/>
      </w:r>
      <w:r w:rsidRPr="00566E59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8F13E7" w:rsidRPr="00566E59" w:rsidRDefault="008F13E7" w:rsidP="008F13E7">
      <w:pPr>
        <w:tabs>
          <w:tab w:val="left" w:pos="1134"/>
        </w:tabs>
        <w:ind w:firstLine="6237"/>
        <w:rPr>
          <w:rFonts w:ascii="Arial" w:hAnsi="Arial" w:cs="Arial"/>
          <w:sz w:val="24"/>
          <w:szCs w:val="24"/>
        </w:rPr>
      </w:pPr>
      <w:bookmarkStart w:id="3" w:name="bookmark9"/>
      <w:r w:rsidRPr="00566E59">
        <w:rPr>
          <w:rFonts w:ascii="Arial" w:hAnsi="Arial" w:cs="Arial"/>
          <w:sz w:val="24"/>
          <w:szCs w:val="24"/>
        </w:rPr>
        <w:t xml:space="preserve">утверждено </w:t>
      </w:r>
    </w:p>
    <w:p w:rsidR="008F13E7" w:rsidRPr="00566E59" w:rsidRDefault="008F13E7" w:rsidP="008F13E7">
      <w:pPr>
        <w:tabs>
          <w:tab w:val="left" w:pos="1134"/>
        </w:tabs>
        <w:ind w:firstLine="6237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постановлением</w:t>
      </w:r>
    </w:p>
    <w:p w:rsidR="008F13E7" w:rsidRPr="00566E59" w:rsidRDefault="008F13E7" w:rsidP="005B546B">
      <w:pPr>
        <w:tabs>
          <w:tab w:val="left" w:pos="1134"/>
        </w:tabs>
        <w:ind w:left="6237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администрации </w:t>
      </w:r>
      <w:r w:rsidR="00190E91" w:rsidRPr="00566E59">
        <w:rPr>
          <w:rFonts w:ascii="Arial" w:hAnsi="Arial" w:cs="Arial"/>
          <w:sz w:val="24"/>
          <w:szCs w:val="24"/>
        </w:rPr>
        <w:t>Александровского</w:t>
      </w:r>
      <w:r w:rsidRPr="00566E59">
        <w:rPr>
          <w:rFonts w:ascii="Arial" w:hAnsi="Arial" w:cs="Arial"/>
          <w:sz w:val="24"/>
          <w:szCs w:val="24"/>
        </w:rPr>
        <w:t xml:space="preserve"> сельсовета                Советского района Курской области</w:t>
      </w:r>
    </w:p>
    <w:p w:rsidR="008F13E7" w:rsidRPr="00566E59" w:rsidRDefault="005B546B" w:rsidP="005B546B">
      <w:pPr>
        <w:tabs>
          <w:tab w:val="left" w:pos="1134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                                                                              от 29.10.2018  №  56</w:t>
      </w:r>
    </w:p>
    <w:p w:rsidR="008F13E7" w:rsidRPr="00566E59" w:rsidRDefault="008F13E7" w:rsidP="008F13E7">
      <w:pPr>
        <w:jc w:val="center"/>
        <w:rPr>
          <w:rFonts w:ascii="Arial" w:hAnsi="Arial" w:cs="Arial"/>
          <w:b/>
          <w:sz w:val="24"/>
          <w:szCs w:val="24"/>
        </w:rPr>
      </w:pPr>
      <w:r w:rsidRPr="00566E59">
        <w:rPr>
          <w:rFonts w:ascii="Arial" w:hAnsi="Arial" w:cs="Arial"/>
          <w:b/>
          <w:sz w:val="24"/>
          <w:szCs w:val="24"/>
        </w:rPr>
        <w:t>Правила</w:t>
      </w:r>
      <w:bookmarkEnd w:id="3"/>
    </w:p>
    <w:p w:rsidR="008F13E7" w:rsidRPr="00566E59" w:rsidRDefault="008F13E7" w:rsidP="008F13E7">
      <w:pPr>
        <w:jc w:val="center"/>
        <w:rPr>
          <w:rFonts w:ascii="Arial" w:hAnsi="Arial" w:cs="Arial"/>
          <w:b/>
          <w:sz w:val="24"/>
          <w:szCs w:val="24"/>
        </w:rPr>
      </w:pPr>
      <w:bookmarkStart w:id="4" w:name="bookmark10"/>
      <w:r w:rsidRPr="00566E59">
        <w:rPr>
          <w:rFonts w:ascii="Arial" w:hAnsi="Arial" w:cs="Arial"/>
          <w:b/>
          <w:sz w:val="24"/>
          <w:szCs w:val="24"/>
        </w:rPr>
        <w:t>разработки и утверждения административных регламентов</w:t>
      </w:r>
    </w:p>
    <w:p w:rsidR="008F13E7" w:rsidRPr="00566E59" w:rsidRDefault="008F13E7" w:rsidP="008F13E7">
      <w:pPr>
        <w:jc w:val="center"/>
        <w:rPr>
          <w:rFonts w:ascii="Arial" w:hAnsi="Arial" w:cs="Arial"/>
          <w:b/>
          <w:sz w:val="24"/>
          <w:szCs w:val="24"/>
        </w:rPr>
      </w:pPr>
      <w:r w:rsidRPr="00566E59">
        <w:rPr>
          <w:rFonts w:ascii="Arial" w:hAnsi="Arial" w:cs="Arial"/>
          <w:b/>
          <w:sz w:val="24"/>
          <w:szCs w:val="24"/>
        </w:rPr>
        <w:t xml:space="preserve"> предоставления муниципальных услуг</w:t>
      </w:r>
      <w:bookmarkEnd w:id="4"/>
    </w:p>
    <w:p w:rsidR="008F13E7" w:rsidRPr="00566E59" w:rsidRDefault="008F13E7" w:rsidP="008F13E7">
      <w:pPr>
        <w:jc w:val="center"/>
        <w:rPr>
          <w:rFonts w:ascii="Arial" w:hAnsi="Arial" w:cs="Arial"/>
          <w:b/>
          <w:sz w:val="24"/>
          <w:szCs w:val="24"/>
        </w:rPr>
      </w:pPr>
    </w:p>
    <w:p w:rsidR="008F13E7" w:rsidRPr="00566E59" w:rsidRDefault="008F13E7" w:rsidP="008F13E7">
      <w:pPr>
        <w:jc w:val="center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I. Общие положения</w:t>
      </w:r>
    </w:p>
    <w:p w:rsidR="008F13E7" w:rsidRPr="00566E59" w:rsidRDefault="008F13E7" w:rsidP="008F13E7">
      <w:pPr>
        <w:ind w:right="40"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8F13E7" w:rsidRPr="00566E59" w:rsidRDefault="008F13E7" w:rsidP="008F13E7">
      <w:pPr>
        <w:ind w:right="40"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Регламентом является нормативный правовой акт органа местного самоуправления </w:t>
      </w:r>
      <w:r w:rsidR="00190E91" w:rsidRPr="00566E59">
        <w:rPr>
          <w:rFonts w:ascii="Arial" w:hAnsi="Arial" w:cs="Arial"/>
          <w:sz w:val="24"/>
          <w:szCs w:val="24"/>
        </w:rPr>
        <w:t>Александровского</w:t>
      </w:r>
      <w:r w:rsidRPr="00566E59">
        <w:rPr>
          <w:rFonts w:ascii="Arial" w:hAnsi="Arial" w:cs="Arial"/>
          <w:sz w:val="24"/>
          <w:szCs w:val="24"/>
        </w:rPr>
        <w:t xml:space="preserve"> сельсовета Советского района (далее - </w:t>
      </w:r>
      <w:proofErr w:type="gramStart"/>
      <w:r w:rsidRPr="00566E59">
        <w:rPr>
          <w:rFonts w:ascii="Arial" w:hAnsi="Arial" w:cs="Arial"/>
          <w:sz w:val="24"/>
          <w:szCs w:val="24"/>
        </w:rPr>
        <w:t>орган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предоставляющий муниципальные услуги), устанавливающий сроки и последовательность административных процедур (действий), осуществляемых органами, предоставляющими муниципальные услуги, в процессе предоставления муниципальной услуги в соответствии с требованиями Федерального закона от 27.07.2010 № 210-ФЗ «Об организации предоставления государственных и муниципальных услуг» (далее - Федеральный закон).</w:t>
      </w:r>
    </w:p>
    <w:p w:rsidR="008F13E7" w:rsidRPr="00566E59" w:rsidRDefault="008F13E7" w:rsidP="008F13E7">
      <w:pPr>
        <w:ind w:right="40"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566E59">
        <w:rPr>
          <w:rFonts w:ascii="Arial" w:hAnsi="Arial" w:cs="Arial"/>
          <w:sz w:val="24"/>
          <w:szCs w:val="24"/>
        </w:rPr>
        <w:t xml:space="preserve">Регламент также устанавливает порядок взаимодействия между структурными подразделениями органов местного самоуправления </w:t>
      </w:r>
      <w:r w:rsidR="00190E91" w:rsidRPr="00566E59">
        <w:rPr>
          <w:rFonts w:ascii="Arial" w:hAnsi="Arial" w:cs="Arial"/>
          <w:sz w:val="24"/>
          <w:szCs w:val="24"/>
        </w:rPr>
        <w:t>Александровского</w:t>
      </w:r>
      <w:r w:rsidRPr="00566E59">
        <w:rPr>
          <w:rFonts w:ascii="Arial" w:hAnsi="Arial" w:cs="Arial"/>
          <w:sz w:val="24"/>
          <w:szCs w:val="24"/>
        </w:rPr>
        <w:t xml:space="preserve"> сельсовета Советского района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 Курской области, учреждениями и организациями в процессе предоставления муниципальной услуги.</w:t>
      </w:r>
      <w:proofErr w:type="gramEnd"/>
    </w:p>
    <w:p w:rsidR="008F13E7" w:rsidRPr="00566E59" w:rsidRDefault="008F13E7" w:rsidP="008F13E7">
      <w:pPr>
        <w:numPr>
          <w:ilvl w:val="4"/>
          <w:numId w:val="4"/>
        </w:numPr>
        <w:tabs>
          <w:tab w:val="left" w:pos="1258"/>
        </w:tabs>
        <w:spacing w:after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Регламент разрабатывается и утверждается органом, предоставляющим муниципальные услуги, если иное не установлено федеральными законами.</w:t>
      </w:r>
    </w:p>
    <w:p w:rsidR="008F13E7" w:rsidRPr="00566E59" w:rsidRDefault="008F13E7" w:rsidP="008F13E7">
      <w:pPr>
        <w:numPr>
          <w:ilvl w:val="4"/>
          <w:numId w:val="4"/>
        </w:numPr>
        <w:tabs>
          <w:tab w:val="left" w:pos="1182"/>
        </w:tabs>
        <w:spacing w:after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lastRenderedPageBreak/>
        <w:t>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8F13E7" w:rsidRPr="00566E59" w:rsidRDefault="008F13E7" w:rsidP="008F13E7">
      <w:pPr>
        <w:tabs>
          <w:tab w:val="left" w:pos="858"/>
        </w:tabs>
        <w:ind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а)</w:t>
      </w:r>
      <w:r w:rsidRPr="00566E59">
        <w:rPr>
          <w:rFonts w:ascii="Arial" w:hAnsi="Arial" w:cs="Arial"/>
          <w:sz w:val="24"/>
          <w:szCs w:val="24"/>
        </w:rPr>
        <w:tab/>
        <w:t>упорядочение административных процедур (действий);</w:t>
      </w:r>
    </w:p>
    <w:p w:rsidR="008F13E7" w:rsidRPr="00566E59" w:rsidRDefault="008F13E7" w:rsidP="008F13E7">
      <w:pPr>
        <w:tabs>
          <w:tab w:val="left" w:pos="878"/>
        </w:tabs>
        <w:ind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б)</w:t>
      </w:r>
      <w:r w:rsidRPr="00566E59">
        <w:rPr>
          <w:rFonts w:ascii="Arial" w:hAnsi="Arial" w:cs="Arial"/>
          <w:sz w:val="24"/>
          <w:szCs w:val="24"/>
        </w:rPr>
        <w:tab/>
        <w:t>устранение избыточных административных процедур (действий);</w:t>
      </w:r>
    </w:p>
    <w:p w:rsidR="008F13E7" w:rsidRPr="00566E59" w:rsidRDefault="008F13E7" w:rsidP="008F13E7">
      <w:pPr>
        <w:tabs>
          <w:tab w:val="left" w:pos="942"/>
        </w:tabs>
        <w:ind w:right="40"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566E59">
        <w:rPr>
          <w:rFonts w:ascii="Arial" w:hAnsi="Arial" w:cs="Arial"/>
          <w:sz w:val="24"/>
          <w:szCs w:val="24"/>
        </w:rPr>
        <w:t>в)</w:t>
      </w:r>
      <w:r w:rsidRPr="00566E59">
        <w:rPr>
          <w:rFonts w:ascii="Arial" w:hAnsi="Arial" w:cs="Arial"/>
          <w:sz w:val="24"/>
          <w:szCs w:val="24"/>
        </w:rPr>
        <w:tab/>
        <w:t>сокращение количества документов, представляемых заявителями для предоставления муниципальной 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66E59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муниципальной   услуги без участия заявителя, в том числе с использованием информационно-коммуникационных технологий;</w:t>
      </w:r>
    </w:p>
    <w:p w:rsidR="008F13E7" w:rsidRPr="00566E59" w:rsidRDefault="008F13E7" w:rsidP="008F13E7">
      <w:pPr>
        <w:tabs>
          <w:tab w:val="left" w:pos="884"/>
        </w:tabs>
        <w:ind w:right="4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г)</w:t>
      </w:r>
      <w:r w:rsidRPr="00566E59">
        <w:rPr>
          <w:rFonts w:ascii="Arial" w:hAnsi="Arial" w:cs="Arial"/>
          <w:sz w:val="24"/>
          <w:szCs w:val="24"/>
        </w:rPr>
        <w:tab/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8F13E7" w:rsidRPr="00566E59" w:rsidRDefault="008F13E7" w:rsidP="008F13E7">
      <w:pPr>
        <w:tabs>
          <w:tab w:val="left" w:pos="951"/>
        </w:tabs>
        <w:ind w:right="40" w:firstLine="560"/>
        <w:jc w:val="both"/>
        <w:rPr>
          <w:rFonts w:ascii="Arial" w:hAnsi="Arial" w:cs="Arial"/>
          <w:sz w:val="24"/>
          <w:szCs w:val="24"/>
        </w:rPr>
      </w:pPr>
      <w:proofErr w:type="spellStart"/>
      <w:r w:rsidRPr="00566E59">
        <w:rPr>
          <w:rFonts w:ascii="Arial" w:hAnsi="Arial" w:cs="Arial"/>
          <w:sz w:val="24"/>
          <w:szCs w:val="24"/>
        </w:rPr>
        <w:t>д</w:t>
      </w:r>
      <w:proofErr w:type="spellEnd"/>
      <w:r w:rsidRPr="00566E59">
        <w:rPr>
          <w:rFonts w:ascii="Arial" w:hAnsi="Arial" w:cs="Arial"/>
          <w:sz w:val="24"/>
          <w:szCs w:val="24"/>
        </w:rPr>
        <w:t>)</w:t>
      </w:r>
      <w:r w:rsidRPr="00566E59">
        <w:rPr>
          <w:rFonts w:ascii="Arial" w:hAnsi="Arial" w:cs="Arial"/>
          <w:sz w:val="24"/>
          <w:szCs w:val="24"/>
        </w:rPr>
        <w:tab/>
        <w:t>ответственность должностных лиц органа предоставляющего муниципальные услуги, работника многофункционального центра, а также иных организаций, привлекаемых уполномоченным многофункциональным центром к предоставлению муниципальных услуг (далее - привлекаемые организации), или их работников, предоставляющих муниципальные  услуги, за несоблюдение ими требований регламентов при выполнении административных процедур (действий);</w:t>
      </w:r>
    </w:p>
    <w:p w:rsidR="008F13E7" w:rsidRPr="00566E59" w:rsidRDefault="008F13E7" w:rsidP="008F13E7">
      <w:pPr>
        <w:tabs>
          <w:tab w:val="left" w:pos="868"/>
        </w:tabs>
        <w:ind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е)</w:t>
      </w:r>
      <w:r w:rsidRPr="00566E59">
        <w:rPr>
          <w:rFonts w:ascii="Arial" w:hAnsi="Arial" w:cs="Arial"/>
          <w:sz w:val="24"/>
          <w:szCs w:val="24"/>
        </w:rPr>
        <w:tab/>
        <w:t>предоставление муниципальной услуги в электронной форме.</w:t>
      </w:r>
    </w:p>
    <w:p w:rsidR="008F13E7" w:rsidRPr="00566E59" w:rsidRDefault="008F13E7" w:rsidP="008F13E7">
      <w:pPr>
        <w:numPr>
          <w:ilvl w:val="4"/>
          <w:numId w:val="4"/>
        </w:numPr>
        <w:tabs>
          <w:tab w:val="left" w:pos="1086"/>
        </w:tabs>
        <w:spacing w:after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Если в предоставлении муниципальной услуги участвуют несколько органов, предоставляющих муниципальные услуги, регламент утверждается совместным приказом таких органов.</w:t>
      </w:r>
    </w:p>
    <w:p w:rsidR="008F13E7" w:rsidRPr="00566E59" w:rsidRDefault="008F13E7" w:rsidP="008F13E7">
      <w:pPr>
        <w:numPr>
          <w:ilvl w:val="4"/>
          <w:numId w:val="4"/>
        </w:numPr>
        <w:tabs>
          <w:tab w:val="left" w:pos="932"/>
        </w:tabs>
        <w:spacing w:after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Исполнение </w:t>
      </w:r>
      <w:proofErr w:type="gramStart"/>
      <w:r w:rsidRPr="00566E59">
        <w:rPr>
          <w:rFonts w:ascii="Arial" w:hAnsi="Arial" w:cs="Arial"/>
          <w:sz w:val="24"/>
          <w:szCs w:val="24"/>
        </w:rPr>
        <w:t>органом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предоставляющим муниципальные услуги отдельных государственных полномочий Курской области, переданных им на основании закона Курской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исполнительной власти Курской области, если иное не установлено законом Курской области.</w:t>
      </w:r>
    </w:p>
    <w:p w:rsidR="008F13E7" w:rsidRPr="00566E59" w:rsidRDefault="008F13E7" w:rsidP="008F13E7">
      <w:pPr>
        <w:numPr>
          <w:ilvl w:val="4"/>
          <w:numId w:val="4"/>
        </w:numPr>
        <w:tabs>
          <w:tab w:val="left" w:pos="1143"/>
        </w:tabs>
        <w:spacing w:after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Регламенты разрабатываются органами,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</w:t>
      </w:r>
      <w:r w:rsidRPr="00566E59">
        <w:rPr>
          <w:rFonts w:ascii="Arial" w:hAnsi="Arial" w:cs="Arial"/>
          <w:sz w:val="24"/>
          <w:szCs w:val="24"/>
        </w:rPr>
        <w:lastRenderedPageBreak/>
        <w:t>Российской Федерации, законами Курской области и иными нормативными правовыми актами Курской области, а также с учетом иных требований к порядку предоставления соответствующей муниципальной услуги.</w:t>
      </w:r>
    </w:p>
    <w:p w:rsidR="008F13E7" w:rsidRPr="00566E59" w:rsidRDefault="008F13E7" w:rsidP="008F13E7">
      <w:pPr>
        <w:numPr>
          <w:ilvl w:val="4"/>
          <w:numId w:val="4"/>
        </w:numPr>
        <w:tabs>
          <w:tab w:val="left" w:pos="1076"/>
        </w:tabs>
        <w:spacing w:after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Регламент разрабатывается, как правило, после включения соответствующей муниципальной услуги в перечень муниципальных услуг и функций по осуществлению муниципального контроля  (далее - перечень), утвержденный постановлением администрации </w:t>
      </w:r>
      <w:r w:rsidR="00190E91" w:rsidRPr="00566E59">
        <w:rPr>
          <w:rFonts w:ascii="Arial" w:hAnsi="Arial" w:cs="Arial"/>
          <w:sz w:val="24"/>
          <w:szCs w:val="24"/>
        </w:rPr>
        <w:t>Александровского</w:t>
      </w:r>
      <w:r w:rsidRPr="00566E59">
        <w:rPr>
          <w:rFonts w:ascii="Arial" w:hAnsi="Arial" w:cs="Arial"/>
          <w:sz w:val="24"/>
          <w:szCs w:val="24"/>
        </w:rPr>
        <w:t xml:space="preserve"> сельсовета Советского района Курской области.</w:t>
      </w:r>
    </w:p>
    <w:p w:rsidR="008F13E7" w:rsidRPr="00566E59" w:rsidRDefault="008F13E7" w:rsidP="008F13E7">
      <w:pPr>
        <w:numPr>
          <w:ilvl w:val="4"/>
          <w:numId w:val="4"/>
        </w:numPr>
        <w:tabs>
          <w:tab w:val="left" w:pos="874"/>
        </w:tabs>
        <w:spacing w:after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Проект регламента и пояснительная записка к нему размещаются на официальном сайте муниципального образования «</w:t>
      </w:r>
      <w:r w:rsidR="00190E91" w:rsidRPr="00566E59">
        <w:rPr>
          <w:rFonts w:ascii="Arial" w:hAnsi="Arial" w:cs="Arial"/>
          <w:sz w:val="24"/>
          <w:szCs w:val="24"/>
        </w:rPr>
        <w:t>Александровский</w:t>
      </w:r>
      <w:r w:rsidRPr="00566E59">
        <w:rPr>
          <w:rFonts w:ascii="Arial" w:hAnsi="Arial" w:cs="Arial"/>
          <w:sz w:val="24"/>
          <w:szCs w:val="24"/>
        </w:rPr>
        <w:t xml:space="preserve"> сельсовет» Сов</w:t>
      </w:r>
      <w:r w:rsidR="005B546B" w:rsidRPr="00566E59">
        <w:rPr>
          <w:rFonts w:ascii="Arial" w:hAnsi="Arial" w:cs="Arial"/>
          <w:sz w:val="24"/>
          <w:szCs w:val="24"/>
        </w:rPr>
        <w:t>етского района Курской области</w:t>
      </w:r>
      <w:r w:rsidRPr="00566E59">
        <w:rPr>
          <w:rFonts w:ascii="Arial" w:hAnsi="Arial" w:cs="Arial"/>
          <w:sz w:val="24"/>
          <w:szCs w:val="24"/>
        </w:rPr>
        <w:t xml:space="preserve"> (далее – официальный сайт) в информационно-телекоммуникационной сети «Интернет» (далее - сеть «Интернет») на срок не менее 30 календарных дней.</w:t>
      </w:r>
    </w:p>
    <w:p w:rsidR="008F13E7" w:rsidRPr="00566E59" w:rsidRDefault="008F13E7" w:rsidP="008F13E7">
      <w:pPr>
        <w:numPr>
          <w:ilvl w:val="4"/>
          <w:numId w:val="4"/>
        </w:numPr>
        <w:tabs>
          <w:tab w:val="left" w:pos="970"/>
        </w:tabs>
        <w:spacing w:after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566E59">
        <w:rPr>
          <w:rFonts w:ascii="Arial" w:hAnsi="Arial" w:cs="Arial"/>
          <w:sz w:val="24"/>
          <w:szCs w:val="24"/>
        </w:rPr>
        <w:t>утратившими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силу подлежат независимой экспертизе и экспертизе, проводимой  администрацией </w:t>
      </w:r>
      <w:r w:rsidR="00190E91" w:rsidRPr="00566E59">
        <w:rPr>
          <w:rFonts w:ascii="Arial" w:hAnsi="Arial" w:cs="Arial"/>
          <w:sz w:val="24"/>
          <w:szCs w:val="24"/>
        </w:rPr>
        <w:t>Александровского</w:t>
      </w:r>
      <w:r w:rsidRPr="00566E59">
        <w:rPr>
          <w:rFonts w:ascii="Arial" w:hAnsi="Arial" w:cs="Arial"/>
          <w:sz w:val="24"/>
          <w:szCs w:val="24"/>
        </w:rPr>
        <w:t xml:space="preserve"> сельсовета Советского района.</w:t>
      </w:r>
    </w:p>
    <w:p w:rsidR="008F13E7" w:rsidRPr="00566E59" w:rsidRDefault="008F13E7" w:rsidP="008F13E7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66E59">
        <w:rPr>
          <w:rFonts w:ascii="Arial" w:hAnsi="Arial" w:cs="Arial"/>
          <w:sz w:val="24"/>
          <w:szCs w:val="24"/>
        </w:rPr>
        <w:t>Орган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предоставляющий муниципальную услугу, ответственный за разработку регламента,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8F13E7" w:rsidRPr="00566E59" w:rsidRDefault="008F13E7" w:rsidP="008F13E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66E59">
        <w:rPr>
          <w:rFonts w:ascii="Arial" w:hAnsi="Arial" w:cs="Arial"/>
          <w:sz w:val="24"/>
          <w:szCs w:val="24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муниципального контроля  и административных регламентов предоставления муниципальных услуг, утвержденными постановлением администрации </w:t>
      </w:r>
      <w:r w:rsidR="00190E91" w:rsidRPr="00566E59">
        <w:rPr>
          <w:rFonts w:ascii="Arial" w:hAnsi="Arial" w:cs="Arial"/>
          <w:sz w:val="24"/>
          <w:szCs w:val="24"/>
        </w:rPr>
        <w:t>Александровского</w:t>
      </w:r>
      <w:r w:rsidRPr="00566E59">
        <w:rPr>
          <w:rFonts w:ascii="Arial" w:hAnsi="Arial" w:cs="Arial"/>
          <w:sz w:val="24"/>
          <w:szCs w:val="24"/>
        </w:rPr>
        <w:t xml:space="preserve"> сельсовета Советского района Курской области, а также в соответствии с настоящими Правилами.</w:t>
      </w:r>
      <w:proofErr w:type="gramEnd"/>
    </w:p>
    <w:p w:rsidR="008F13E7" w:rsidRPr="00566E59" w:rsidRDefault="008F13E7" w:rsidP="008F13E7">
      <w:pPr>
        <w:ind w:right="40"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566E59">
        <w:rPr>
          <w:rFonts w:ascii="Arial" w:hAnsi="Arial" w:cs="Arial"/>
          <w:sz w:val="24"/>
          <w:szCs w:val="24"/>
        </w:rPr>
        <w:t>утратившими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силу не требуется.</w:t>
      </w:r>
    </w:p>
    <w:p w:rsidR="008F13E7" w:rsidRPr="00566E59" w:rsidRDefault="008F13E7" w:rsidP="008F13E7">
      <w:pPr>
        <w:numPr>
          <w:ilvl w:val="4"/>
          <w:numId w:val="4"/>
        </w:numPr>
        <w:tabs>
          <w:tab w:val="left" w:pos="1057"/>
        </w:tabs>
        <w:spacing w:after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66E59">
        <w:rPr>
          <w:rFonts w:ascii="Arial" w:hAnsi="Arial" w:cs="Arial"/>
          <w:sz w:val="24"/>
          <w:szCs w:val="24"/>
        </w:rPr>
        <w:t>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  <w:proofErr w:type="gramEnd"/>
    </w:p>
    <w:p w:rsidR="008F13E7" w:rsidRPr="00566E59" w:rsidRDefault="008F13E7" w:rsidP="008F13E7">
      <w:pPr>
        <w:ind w:right="40"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8F13E7" w:rsidRPr="00566E59" w:rsidRDefault="008F13E7" w:rsidP="008F13E7">
      <w:pPr>
        <w:numPr>
          <w:ilvl w:val="4"/>
          <w:numId w:val="4"/>
        </w:numPr>
        <w:tabs>
          <w:tab w:val="left" w:pos="1134"/>
        </w:tabs>
        <w:spacing w:after="0" w:line="240" w:lineRule="auto"/>
        <w:ind w:right="60"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Внесение изменений в регламенты осуществляется в порядке, установленном для разработки и утверждения регламентов, за исключением </w:t>
      </w:r>
      <w:r w:rsidRPr="00566E59">
        <w:rPr>
          <w:rFonts w:ascii="Arial" w:hAnsi="Arial" w:cs="Arial"/>
          <w:sz w:val="24"/>
          <w:szCs w:val="24"/>
        </w:rPr>
        <w:lastRenderedPageBreak/>
        <w:t>случаев применения упрощенного порядка внесения изменений, установленных настоящим пунктом.</w:t>
      </w:r>
    </w:p>
    <w:p w:rsidR="008F13E7" w:rsidRPr="00566E59" w:rsidRDefault="008F13E7" w:rsidP="008F13E7">
      <w:pPr>
        <w:ind w:right="60"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Упрощенный порядок внесения изменений в регламенты применяется в случаях:</w:t>
      </w:r>
    </w:p>
    <w:p w:rsidR="008F13E7" w:rsidRPr="00566E59" w:rsidRDefault="008F13E7" w:rsidP="008F13E7">
      <w:pPr>
        <w:ind w:right="6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устранения замечаний, указанных в заключениях органов юстиции, актах прокурорского реагирования;</w:t>
      </w:r>
    </w:p>
    <w:p w:rsidR="008F13E7" w:rsidRPr="00566E59" w:rsidRDefault="008F13E7" w:rsidP="008F13E7">
      <w:pPr>
        <w:ind w:right="6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исполнения решения судов о признании регламента </w:t>
      </w:r>
      <w:proofErr w:type="gramStart"/>
      <w:r w:rsidRPr="00566E59">
        <w:rPr>
          <w:rFonts w:ascii="Arial" w:hAnsi="Arial" w:cs="Arial"/>
          <w:sz w:val="24"/>
          <w:szCs w:val="24"/>
        </w:rPr>
        <w:t>недействующим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полностью или в части;</w:t>
      </w:r>
    </w:p>
    <w:p w:rsidR="008F13E7" w:rsidRPr="00566E59" w:rsidRDefault="008F13E7" w:rsidP="008F13E7">
      <w:pPr>
        <w:ind w:right="6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изменения юридико-технического или редакционно-технического характера;</w:t>
      </w:r>
    </w:p>
    <w:p w:rsidR="008F13E7" w:rsidRPr="00566E59" w:rsidRDefault="008F13E7" w:rsidP="008F13E7">
      <w:pPr>
        <w:ind w:right="6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изменения в наименованиях органа, предоставляющего муниципальную услугу, его структурных подразделений, должностных лиц, ответственных за выполнение административных процедур (действий).</w:t>
      </w:r>
    </w:p>
    <w:p w:rsidR="008F13E7" w:rsidRPr="00566E59" w:rsidRDefault="008F13E7" w:rsidP="008F13E7">
      <w:pPr>
        <w:ind w:right="6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8F13E7" w:rsidRPr="00566E59" w:rsidRDefault="008F13E7" w:rsidP="008F13E7">
      <w:pPr>
        <w:ind w:right="6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«Интернет».</w:t>
      </w:r>
    </w:p>
    <w:p w:rsidR="008F13E7" w:rsidRPr="00566E59" w:rsidRDefault="008F13E7" w:rsidP="008F13E7">
      <w:pPr>
        <w:ind w:right="60" w:firstLine="560"/>
        <w:jc w:val="both"/>
        <w:rPr>
          <w:rFonts w:ascii="Arial" w:hAnsi="Arial" w:cs="Arial"/>
          <w:sz w:val="24"/>
          <w:szCs w:val="24"/>
        </w:rPr>
      </w:pPr>
    </w:p>
    <w:p w:rsidR="008F13E7" w:rsidRPr="00566E59" w:rsidRDefault="008F13E7" w:rsidP="008F13E7">
      <w:pPr>
        <w:jc w:val="center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II. Требования к регламентам</w:t>
      </w:r>
    </w:p>
    <w:p w:rsidR="008F13E7" w:rsidRPr="00566E59" w:rsidRDefault="008F13E7" w:rsidP="008F13E7">
      <w:pPr>
        <w:numPr>
          <w:ilvl w:val="4"/>
          <w:numId w:val="4"/>
        </w:numPr>
        <w:tabs>
          <w:tab w:val="left" w:pos="1490"/>
        </w:tabs>
        <w:spacing w:after="0" w:line="240" w:lineRule="auto"/>
        <w:ind w:right="60"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8F13E7" w:rsidRPr="00566E59" w:rsidRDefault="008F13E7" w:rsidP="008F13E7">
      <w:pPr>
        <w:numPr>
          <w:ilvl w:val="4"/>
          <w:numId w:val="4"/>
        </w:numPr>
        <w:tabs>
          <w:tab w:val="left" w:pos="98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 регламент включаются следующие разделы:</w:t>
      </w:r>
    </w:p>
    <w:p w:rsidR="008F13E7" w:rsidRPr="00566E59" w:rsidRDefault="008F13E7" w:rsidP="008F13E7">
      <w:pPr>
        <w:tabs>
          <w:tab w:val="left" w:pos="888"/>
        </w:tabs>
        <w:ind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а)</w:t>
      </w:r>
      <w:r w:rsidRPr="00566E59">
        <w:rPr>
          <w:rFonts w:ascii="Arial" w:hAnsi="Arial" w:cs="Arial"/>
          <w:sz w:val="24"/>
          <w:szCs w:val="24"/>
        </w:rPr>
        <w:tab/>
        <w:t>общие положения;</w:t>
      </w:r>
    </w:p>
    <w:p w:rsidR="008F13E7" w:rsidRPr="00566E59" w:rsidRDefault="008F13E7" w:rsidP="008F13E7">
      <w:pPr>
        <w:tabs>
          <w:tab w:val="left" w:pos="917"/>
        </w:tabs>
        <w:ind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б)</w:t>
      </w:r>
      <w:r w:rsidRPr="00566E59">
        <w:rPr>
          <w:rFonts w:ascii="Arial" w:hAnsi="Arial" w:cs="Arial"/>
          <w:sz w:val="24"/>
          <w:szCs w:val="24"/>
        </w:rPr>
        <w:tab/>
        <w:t>стандарт предоставления муниципальной услуги;</w:t>
      </w:r>
    </w:p>
    <w:p w:rsidR="008F13E7" w:rsidRPr="00566E59" w:rsidRDefault="008F13E7" w:rsidP="008F13E7">
      <w:pPr>
        <w:tabs>
          <w:tab w:val="left" w:pos="923"/>
        </w:tabs>
        <w:ind w:right="6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в)</w:t>
      </w:r>
      <w:r w:rsidRPr="00566E59">
        <w:rPr>
          <w:rFonts w:ascii="Arial" w:hAnsi="Arial" w:cs="Arial"/>
          <w:sz w:val="24"/>
          <w:szCs w:val="24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F13E7" w:rsidRPr="00566E59" w:rsidRDefault="008F13E7" w:rsidP="008F13E7">
      <w:pPr>
        <w:tabs>
          <w:tab w:val="left" w:pos="908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г)</w:t>
      </w:r>
      <w:r w:rsidRPr="00566E59">
        <w:rPr>
          <w:rFonts w:ascii="Arial" w:hAnsi="Arial" w:cs="Arial"/>
          <w:sz w:val="24"/>
          <w:szCs w:val="24"/>
        </w:rPr>
        <w:tab/>
        <w:t xml:space="preserve">формы </w:t>
      </w:r>
      <w:proofErr w:type="gramStart"/>
      <w:r w:rsidRPr="00566E59">
        <w:rPr>
          <w:rFonts w:ascii="Arial" w:hAnsi="Arial" w:cs="Arial"/>
          <w:sz w:val="24"/>
          <w:szCs w:val="24"/>
        </w:rPr>
        <w:t>контроля за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исполнением регламента;</w:t>
      </w:r>
    </w:p>
    <w:p w:rsidR="008F13E7" w:rsidRPr="00566E59" w:rsidRDefault="008F13E7" w:rsidP="008F13E7">
      <w:pPr>
        <w:tabs>
          <w:tab w:val="left" w:pos="1106"/>
        </w:tabs>
        <w:ind w:right="60" w:firstLine="580"/>
        <w:jc w:val="both"/>
        <w:rPr>
          <w:rFonts w:ascii="Arial" w:hAnsi="Arial" w:cs="Arial"/>
          <w:sz w:val="24"/>
          <w:szCs w:val="24"/>
        </w:rPr>
      </w:pPr>
      <w:proofErr w:type="spellStart"/>
      <w:r w:rsidRPr="00566E59">
        <w:rPr>
          <w:rFonts w:ascii="Arial" w:hAnsi="Arial" w:cs="Arial"/>
          <w:sz w:val="24"/>
          <w:szCs w:val="24"/>
        </w:rPr>
        <w:t>д</w:t>
      </w:r>
      <w:proofErr w:type="spellEnd"/>
      <w:r w:rsidRPr="00566E59">
        <w:rPr>
          <w:rFonts w:ascii="Arial" w:hAnsi="Arial" w:cs="Arial"/>
          <w:sz w:val="24"/>
          <w:szCs w:val="24"/>
        </w:rPr>
        <w:t>)</w:t>
      </w:r>
      <w:r w:rsidRPr="00566E59">
        <w:rPr>
          <w:rFonts w:ascii="Arial" w:hAnsi="Arial" w:cs="Arial"/>
          <w:sz w:val="24"/>
          <w:szCs w:val="24"/>
        </w:rPr>
        <w:tab/>
        <w:t xml:space="preserve"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служащего, многофункционального центра, работника </w:t>
      </w:r>
      <w:r w:rsidRPr="00566E59">
        <w:rPr>
          <w:rFonts w:ascii="Arial" w:hAnsi="Arial" w:cs="Arial"/>
          <w:sz w:val="24"/>
          <w:szCs w:val="24"/>
        </w:rPr>
        <w:lastRenderedPageBreak/>
        <w:t>многофункционального центра, а также привлекаемых организаций или их работников;</w:t>
      </w:r>
    </w:p>
    <w:p w:rsidR="008F13E7" w:rsidRPr="00566E59" w:rsidRDefault="008F13E7" w:rsidP="008F13E7">
      <w:pPr>
        <w:tabs>
          <w:tab w:val="left" w:pos="933"/>
        </w:tabs>
        <w:ind w:right="60"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е)</w:t>
      </w:r>
      <w:r w:rsidRPr="00566E59">
        <w:rPr>
          <w:rFonts w:ascii="Arial" w:hAnsi="Arial" w:cs="Arial"/>
          <w:sz w:val="24"/>
          <w:szCs w:val="24"/>
        </w:rPr>
        <w:tab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F13E7" w:rsidRPr="00566E59" w:rsidRDefault="008F13E7" w:rsidP="008F13E7">
      <w:pPr>
        <w:ind w:right="60"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8F13E7" w:rsidRPr="00566E59" w:rsidRDefault="008F13E7" w:rsidP="008F13E7">
      <w:pPr>
        <w:ind w:left="580" w:right="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14.Раздел, касающийся общих положений, состоит из следующих подразделов:</w:t>
      </w:r>
    </w:p>
    <w:p w:rsidR="008F13E7" w:rsidRPr="00566E59" w:rsidRDefault="008F13E7" w:rsidP="008F13E7">
      <w:pPr>
        <w:tabs>
          <w:tab w:val="left" w:pos="908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а)</w:t>
      </w:r>
      <w:r w:rsidRPr="00566E59">
        <w:rPr>
          <w:rFonts w:ascii="Arial" w:hAnsi="Arial" w:cs="Arial"/>
          <w:sz w:val="24"/>
          <w:szCs w:val="24"/>
        </w:rPr>
        <w:tab/>
        <w:t>предмет регулирования регламента;</w:t>
      </w:r>
    </w:p>
    <w:p w:rsidR="008F13E7" w:rsidRPr="00566E59" w:rsidRDefault="008F13E7" w:rsidP="008F13E7">
      <w:pPr>
        <w:tabs>
          <w:tab w:val="left" w:pos="927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б)</w:t>
      </w:r>
      <w:r w:rsidRPr="00566E59">
        <w:rPr>
          <w:rFonts w:ascii="Arial" w:hAnsi="Arial" w:cs="Arial"/>
          <w:sz w:val="24"/>
          <w:szCs w:val="24"/>
        </w:rPr>
        <w:tab/>
        <w:t>круг заявителей;</w:t>
      </w:r>
    </w:p>
    <w:p w:rsidR="008F13E7" w:rsidRPr="00566E59" w:rsidRDefault="008F13E7" w:rsidP="008F13E7">
      <w:pPr>
        <w:tabs>
          <w:tab w:val="left" w:pos="1125"/>
        </w:tabs>
        <w:ind w:right="60"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в)</w:t>
      </w:r>
      <w:r w:rsidRPr="00566E59">
        <w:rPr>
          <w:rFonts w:ascii="Arial" w:hAnsi="Arial" w:cs="Arial"/>
          <w:sz w:val="24"/>
          <w:szCs w:val="24"/>
        </w:rPr>
        <w:tab/>
        <w:t>требования к порядку информирования о предоставлении муниципальной услуги, в том числе:</w:t>
      </w:r>
    </w:p>
    <w:p w:rsidR="008F13E7" w:rsidRPr="00566E59" w:rsidRDefault="008F13E7" w:rsidP="008F13E7">
      <w:pPr>
        <w:ind w:right="60"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в сети «Интернет», 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8F13E7" w:rsidRPr="00566E59" w:rsidRDefault="008F13E7" w:rsidP="008F13E7">
      <w:pPr>
        <w:ind w:right="60"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8F13E7" w:rsidRPr="00566E59" w:rsidRDefault="008F13E7" w:rsidP="008F13E7">
      <w:pPr>
        <w:ind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К справочной информации относится следующая информация:</w:t>
      </w:r>
    </w:p>
    <w:p w:rsidR="008F13E7" w:rsidRPr="00566E59" w:rsidRDefault="008F13E7" w:rsidP="008F13E7">
      <w:pPr>
        <w:ind w:right="60"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местонахождение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8F13E7" w:rsidRPr="00566E59" w:rsidRDefault="008F13E7" w:rsidP="008F13E7">
      <w:pPr>
        <w:ind w:right="60"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</w:t>
      </w:r>
      <w:proofErr w:type="gramStart"/>
      <w:r w:rsidRPr="00566E59">
        <w:rPr>
          <w:rFonts w:ascii="Arial" w:hAnsi="Arial" w:cs="Arial"/>
          <w:sz w:val="24"/>
          <w:szCs w:val="24"/>
        </w:rPr>
        <w:t>а-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6E59">
        <w:rPr>
          <w:rFonts w:ascii="Arial" w:hAnsi="Arial" w:cs="Arial"/>
          <w:sz w:val="24"/>
          <w:szCs w:val="24"/>
        </w:rPr>
        <w:t>автоинформатора</w:t>
      </w:r>
      <w:proofErr w:type="spellEnd"/>
      <w:r w:rsidRPr="00566E59">
        <w:rPr>
          <w:rFonts w:ascii="Arial" w:hAnsi="Arial" w:cs="Arial"/>
          <w:sz w:val="24"/>
          <w:szCs w:val="24"/>
        </w:rPr>
        <w:t>;</w:t>
      </w:r>
    </w:p>
    <w:p w:rsidR="008F13E7" w:rsidRPr="00566E59" w:rsidRDefault="008F13E7" w:rsidP="008F13E7">
      <w:pPr>
        <w:ind w:right="6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lastRenderedPageBreak/>
        <w:t>адреса официального сайта, а также электронной почты и (или) формы обратной связи органа предоставляющего муниципальную услугу, в сети «Интернет».</w:t>
      </w:r>
    </w:p>
    <w:p w:rsidR="008F13E7" w:rsidRPr="00566E59" w:rsidRDefault="008F13E7" w:rsidP="008F13E7">
      <w:pPr>
        <w:ind w:right="6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«Интернет», региональной информационной системы «Реестр государственных и муниципальных услуг (функций) Курской области» (далее - региональный реестр), на Едином портале,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регионального реестра.</w:t>
      </w:r>
    </w:p>
    <w:p w:rsidR="008F13E7" w:rsidRPr="00566E59" w:rsidRDefault="008F13E7" w:rsidP="008F13E7">
      <w:pPr>
        <w:ind w:right="6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15. Стандарт предоставления муниципальной услуги должен содержать следующие подразделы:</w:t>
      </w:r>
    </w:p>
    <w:p w:rsidR="008F13E7" w:rsidRPr="00566E59" w:rsidRDefault="008F13E7" w:rsidP="008F13E7">
      <w:pPr>
        <w:tabs>
          <w:tab w:val="left" w:pos="868"/>
        </w:tabs>
        <w:ind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а)</w:t>
      </w:r>
      <w:r w:rsidRPr="00566E59">
        <w:rPr>
          <w:rFonts w:ascii="Arial" w:hAnsi="Arial" w:cs="Arial"/>
          <w:sz w:val="24"/>
          <w:szCs w:val="24"/>
        </w:rPr>
        <w:tab/>
        <w:t>наименование муниципальной услуги;</w:t>
      </w:r>
    </w:p>
    <w:p w:rsidR="008F13E7" w:rsidRPr="00566E59" w:rsidRDefault="008F13E7" w:rsidP="008F13E7">
      <w:pPr>
        <w:tabs>
          <w:tab w:val="left" w:pos="942"/>
        </w:tabs>
        <w:ind w:right="6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б)</w:t>
      </w:r>
      <w:r w:rsidRPr="00566E59">
        <w:rPr>
          <w:rFonts w:ascii="Arial" w:hAnsi="Arial" w:cs="Arial"/>
          <w:sz w:val="24"/>
          <w:szCs w:val="24"/>
        </w:rPr>
        <w:tab/>
        <w:t xml:space="preserve">наименование органа, предоставляющего муниципальную услугу. Если в предоставлении муниципальной услуги участвуют также иные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566E59">
        <w:rPr>
          <w:rFonts w:ascii="Arial" w:hAnsi="Arial" w:cs="Arial"/>
          <w:sz w:val="24"/>
          <w:szCs w:val="24"/>
        </w:rPr>
        <w:t>Также указываются требования пункта 3 части 1 статьи 7 Федерального закона от 27.07.2010  № 210-ФЗ «Об организации предоставления государственных и муниципальных услуг» (далее - Федеральный закон), а именно —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, которые являются необходимыми и обязательными для предоставления муниципальных услуг, утвержденный нормативным правовым актом </w:t>
      </w:r>
      <w:proofErr w:type="gramStart"/>
      <w:r w:rsidRPr="00566E59">
        <w:rPr>
          <w:rFonts w:ascii="Arial" w:hAnsi="Arial" w:cs="Arial"/>
          <w:sz w:val="24"/>
          <w:szCs w:val="24"/>
        </w:rPr>
        <w:t xml:space="preserve">органа местного самоуправления </w:t>
      </w:r>
      <w:r w:rsidR="00190E91" w:rsidRPr="00566E59">
        <w:rPr>
          <w:rFonts w:ascii="Arial" w:hAnsi="Arial" w:cs="Arial"/>
          <w:sz w:val="24"/>
          <w:szCs w:val="24"/>
        </w:rPr>
        <w:t>Александровского</w:t>
      </w:r>
      <w:r w:rsidRPr="00566E59">
        <w:rPr>
          <w:rFonts w:ascii="Arial" w:hAnsi="Arial" w:cs="Arial"/>
          <w:sz w:val="24"/>
          <w:szCs w:val="24"/>
        </w:rPr>
        <w:t xml:space="preserve"> сельсовета Советского района  Курской области</w:t>
      </w:r>
      <w:proofErr w:type="gramEnd"/>
      <w:r w:rsidRPr="00566E59">
        <w:rPr>
          <w:rFonts w:ascii="Arial" w:hAnsi="Arial" w:cs="Arial"/>
          <w:sz w:val="24"/>
          <w:szCs w:val="24"/>
        </w:rPr>
        <w:t>;</w:t>
      </w:r>
    </w:p>
    <w:p w:rsidR="008F13E7" w:rsidRPr="00566E59" w:rsidRDefault="008F13E7" w:rsidP="008F13E7">
      <w:pPr>
        <w:tabs>
          <w:tab w:val="left" w:pos="878"/>
        </w:tabs>
        <w:ind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в)</w:t>
      </w:r>
      <w:r w:rsidRPr="00566E59">
        <w:rPr>
          <w:rFonts w:ascii="Arial" w:hAnsi="Arial" w:cs="Arial"/>
          <w:sz w:val="24"/>
          <w:szCs w:val="24"/>
        </w:rPr>
        <w:tab/>
        <w:t>описание результата предоставления муниципальной услуги;</w:t>
      </w:r>
    </w:p>
    <w:p w:rsidR="008F13E7" w:rsidRPr="00566E59" w:rsidRDefault="008F13E7" w:rsidP="008F13E7">
      <w:pPr>
        <w:tabs>
          <w:tab w:val="left" w:pos="884"/>
        </w:tabs>
        <w:ind w:right="6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г)</w:t>
      </w:r>
      <w:r w:rsidRPr="00566E59">
        <w:rPr>
          <w:rFonts w:ascii="Arial" w:hAnsi="Arial" w:cs="Arial"/>
          <w:sz w:val="24"/>
          <w:szCs w:val="24"/>
        </w:rPr>
        <w:tab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8F13E7" w:rsidRPr="00566E59" w:rsidRDefault="008F13E7" w:rsidP="008F13E7">
      <w:pPr>
        <w:tabs>
          <w:tab w:val="left" w:pos="1076"/>
        </w:tabs>
        <w:ind w:right="60" w:firstLine="560"/>
        <w:jc w:val="both"/>
        <w:rPr>
          <w:rFonts w:ascii="Arial" w:hAnsi="Arial" w:cs="Arial"/>
          <w:sz w:val="24"/>
          <w:szCs w:val="24"/>
        </w:rPr>
      </w:pPr>
      <w:proofErr w:type="spellStart"/>
      <w:r w:rsidRPr="00566E59">
        <w:rPr>
          <w:rFonts w:ascii="Arial" w:hAnsi="Arial" w:cs="Arial"/>
          <w:sz w:val="24"/>
          <w:szCs w:val="24"/>
        </w:rPr>
        <w:t>д</w:t>
      </w:r>
      <w:proofErr w:type="spellEnd"/>
      <w:r w:rsidRPr="00566E59">
        <w:rPr>
          <w:rFonts w:ascii="Arial" w:hAnsi="Arial" w:cs="Arial"/>
          <w:sz w:val="24"/>
          <w:szCs w:val="24"/>
        </w:rPr>
        <w:t>)</w:t>
      </w:r>
      <w:r w:rsidRPr="00566E59">
        <w:rPr>
          <w:rFonts w:ascii="Arial" w:hAnsi="Arial" w:cs="Arial"/>
          <w:sz w:val="24"/>
          <w:szCs w:val="24"/>
        </w:rPr>
        <w:tab/>
        <w:t>нормативные правовые акты, регулирующие предоставление муниципальной услуги.</w:t>
      </w:r>
    </w:p>
    <w:p w:rsidR="008F13E7" w:rsidRPr="00566E59" w:rsidRDefault="008F13E7" w:rsidP="008F13E7">
      <w:pPr>
        <w:ind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 в </w:t>
      </w:r>
      <w:r w:rsidRPr="00566E59">
        <w:rPr>
          <w:rFonts w:ascii="Arial" w:hAnsi="Arial" w:cs="Arial"/>
          <w:sz w:val="24"/>
          <w:szCs w:val="24"/>
        </w:rPr>
        <w:lastRenderedPageBreak/>
        <w:t>сети «Интернет», а также в соответствующем разделе регионального реестра и на Едином портале.</w:t>
      </w:r>
    </w:p>
    <w:p w:rsidR="008F13E7" w:rsidRPr="00566E59" w:rsidRDefault="008F13E7" w:rsidP="008F13E7">
      <w:pPr>
        <w:ind w:right="6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8F13E7" w:rsidRPr="00566E59" w:rsidRDefault="008F13E7" w:rsidP="008F13E7">
      <w:pPr>
        <w:ind w:right="6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муниципальных услуг, на  официальном сайте, а также в соответствующем разделе регионального реестра;</w:t>
      </w:r>
    </w:p>
    <w:p w:rsidR="008F13E7" w:rsidRPr="00566E59" w:rsidRDefault="008F13E7" w:rsidP="008F13E7">
      <w:pPr>
        <w:tabs>
          <w:tab w:val="left" w:pos="903"/>
        </w:tabs>
        <w:ind w:right="60"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566E59">
        <w:rPr>
          <w:rFonts w:ascii="Arial" w:hAnsi="Arial" w:cs="Arial"/>
          <w:sz w:val="24"/>
          <w:szCs w:val="24"/>
        </w:rPr>
        <w:t>е)</w:t>
      </w:r>
      <w:r w:rsidRPr="00566E59">
        <w:rPr>
          <w:rFonts w:ascii="Arial" w:hAnsi="Arial" w:cs="Arial"/>
          <w:sz w:val="24"/>
          <w:szCs w:val="24"/>
        </w:rPr>
        <w:tab/>
        <w:t>исчерпывающий перечень документов, необходимых в соответствии с нормативными правовыми актами для предоставления 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8F13E7" w:rsidRPr="00566E59" w:rsidRDefault="008F13E7" w:rsidP="008F13E7">
      <w:pPr>
        <w:tabs>
          <w:tab w:val="left" w:pos="1287"/>
        </w:tabs>
        <w:ind w:right="60"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566E59">
        <w:rPr>
          <w:rFonts w:ascii="Arial" w:hAnsi="Arial" w:cs="Arial"/>
          <w:sz w:val="24"/>
          <w:szCs w:val="24"/>
        </w:rPr>
        <w:t>ж)</w:t>
      </w:r>
      <w:r w:rsidRPr="00566E59">
        <w:rPr>
          <w:rFonts w:ascii="Arial" w:hAnsi="Arial" w:cs="Arial"/>
          <w:sz w:val="24"/>
          <w:szCs w:val="24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8F13E7" w:rsidRPr="00566E59" w:rsidRDefault="008F13E7" w:rsidP="008F13E7">
      <w:pPr>
        <w:tabs>
          <w:tab w:val="left" w:pos="849"/>
        </w:tabs>
        <w:ind w:firstLine="560"/>
        <w:jc w:val="both"/>
        <w:rPr>
          <w:rFonts w:ascii="Arial" w:hAnsi="Arial" w:cs="Arial"/>
          <w:sz w:val="24"/>
          <w:szCs w:val="24"/>
        </w:rPr>
      </w:pPr>
      <w:proofErr w:type="spellStart"/>
      <w:r w:rsidRPr="00566E59">
        <w:rPr>
          <w:rFonts w:ascii="Arial" w:hAnsi="Arial" w:cs="Arial"/>
          <w:sz w:val="24"/>
          <w:szCs w:val="24"/>
        </w:rPr>
        <w:t>з</w:t>
      </w:r>
      <w:proofErr w:type="spellEnd"/>
      <w:r w:rsidRPr="00566E59">
        <w:rPr>
          <w:rFonts w:ascii="Arial" w:hAnsi="Arial" w:cs="Arial"/>
          <w:sz w:val="24"/>
          <w:szCs w:val="24"/>
        </w:rPr>
        <w:t>)</w:t>
      </w:r>
      <w:r w:rsidRPr="00566E59">
        <w:rPr>
          <w:rFonts w:ascii="Arial" w:hAnsi="Arial" w:cs="Arial"/>
          <w:sz w:val="24"/>
          <w:szCs w:val="24"/>
        </w:rPr>
        <w:tab/>
        <w:t>указание на запрет требовать от заявителя:</w:t>
      </w:r>
    </w:p>
    <w:p w:rsidR="008F13E7" w:rsidRPr="00566E59" w:rsidRDefault="008F13E7" w:rsidP="008F13E7">
      <w:pPr>
        <w:ind w:right="4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действии,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F13E7" w:rsidRPr="00566E59" w:rsidRDefault="008F13E7" w:rsidP="008F13E7">
      <w:pPr>
        <w:ind w:right="40"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566E59">
        <w:rPr>
          <w:rFonts w:ascii="Arial" w:hAnsi="Arial" w:cs="Arial"/>
          <w:sz w:val="24"/>
          <w:szCs w:val="24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Курской области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6 статьи 7 Федерального закона;</w:t>
      </w:r>
    </w:p>
    <w:p w:rsidR="008F13E7" w:rsidRPr="00566E59" w:rsidRDefault="008F13E7" w:rsidP="008F13E7">
      <w:pPr>
        <w:ind w:right="4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8F13E7" w:rsidRPr="00566E59" w:rsidRDefault="008F13E7" w:rsidP="008F13E7">
      <w:pPr>
        <w:ind w:right="4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к) исчерпывающий перечень оснований для приостановления предоставления муниципальной услуги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8F13E7" w:rsidRPr="00566E59" w:rsidRDefault="008F13E7" w:rsidP="008F13E7">
      <w:pPr>
        <w:ind w:right="4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8F13E7" w:rsidRPr="00566E59" w:rsidRDefault="008F13E7" w:rsidP="008F13E7">
      <w:pPr>
        <w:ind w:right="4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м) порядок, размер и основания взимания государственной пошлины или иной платы, взимаемой за предоставление муниципальной услуги. </w:t>
      </w:r>
      <w:proofErr w:type="gramStart"/>
      <w:r w:rsidRPr="00566E59">
        <w:rPr>
          <w:rFonts w:ascii="Arial" w:hAnsi="Arial" w:cs="Arial"/>
          <w:sz w:val="24"/>
          <w:szCs w:val="24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8F13E7" w:rsidRPr="00566E59" w:rsidRDefault="008F13E7" w:rsidP="008F13E7">
      <w:pPr>
        <w:ind w:right="40" w:firstLine="560"/>
        <w:jc w:val="both"/>
        <w:rPr>
          <w:rFonts w:ascii="Arial" w:hAnsi="Arial" w:cs="Arial"/>
          <w:sz w:val="24"/>
          <w:szCs w:val="24"/>
        </w:rPr>
      </w:pPr>
      <w:proofErr w:type="spellStart"/>
      <w:r w:rsidRPr="00566E59">
        <w:rPr>
          <w:rFonts w:ascii="Arial" w:hAnsi="Arial" w:cs="Arial"/>
          <w:sz w:val="24"/>
          <w:szCs w:val="24"/>
        </w:rPr>
        <w:t>н</w:t>
      </w:r>
      <w:proofErr w:type="spellEnd"/>
      <w:r w:rsidRPr="00566E59">
        <w:rPr>
          <w:rFonts w:ascii="Arial" w:hAnsi="Arial" w:cs="Arial"/>
          <w:sz w:val="24"/>
          <w:szCs w:val="24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8F13E7" w:rsidRPr="00566E59" w:rsidRDefault="008F13E7" w:rsidP="008F13E7">
      <w:pPr>
        <w:ind w:right="4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8F13E7" w:rsidRPr="00566E59" w:rsidRDefault="008F13E7" w:rsidP="008F13E7">
      <w:pPr>
        <w:ind w:right="40" w:firstLine="560"/>
        <w:jc w:val="both"/>
        <w:rPr>
          <w:rFonts w:ascii="Arial" w:hAnsi="Arial" w:cs="Arial"/>
          <w:sz w:val="24"/>
          <w:szCs w:val="24"/>
        </w:rPr>
      </w:pPr>
      <w:proofErr w:type="spellStart"/>
      <w:r w:rsidRPr="00566E59">
        <w:rPr>
          <w:rFonts w:ascii="Arial" w:hAnsi="Arial" w:cs="Arial"/>
          <w:sz w:val="24"/>
          <w:szCs w:val="24"/>
        </w:rPr>
        <w:t>п</w:t>
      </w:r>
      <w:proofErr w:type="spellEnd"/>
      <w:r w:rsidRPr="00566E59">
        <w:rPr>
          <w:rFonts w:ascii="Arial" w:hAnsi="Arial" w:cs="Arial"/>
          <w:sz w:val="24"/>
          <w:szCs w:val="24"/>
        </w:rPr>
        <w:t>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8F13E7" w:rsidRPr="00566E59" w:rsidRDefault="008F13E7" w:rsidP="008F13E7">
      <w:pPr>
        <w:ind w:right="40" w:firstLine="5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66E59">
        <w:rPr>
          <w:rFonts w:ascii="Arial" w:hAnsi="Arial" w:cs="Arial"/>
          <w:sz w:val="24"/>
          <w:szCs w:val="24"/>
        </w:rPr>
        <w:t>р</w:t>
      </w:r>
      <w:proofErr w:type="spellEnd"/>
      <w:r w:rsidRPr="00566E59">
        <w:rPr>
          <w:rFonts w:ascii="Arial" w:hAnsi="Arial" w:cs="Arial"/>
          <w:sz w:val="24"/>
          <w:szCs w:val="24"/>
        </w:rPr>
        <w:t xml:space="preserve">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</w:t>
      </w:r>
      <w:r w:rsidRPr="00566E59">
        <w:rPr>
          <w:rFonts w:ascii="Arial" w:hAnsi="Arial" w:cs="Arial"/>
          <w:sz w:val="24"/>
          <w:szCs w:val="24"/>
        </w:rPr>
        <w:lastRenderedPageBreak/>
        <w:t xml:space="preserve">услуги, размещению и оформлению визуальной, текстовой и </w:t>
      </w:r>
      <w:proofErr w:type="spellStart"/>
      <w:r w:rsidRPr="00566E59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566E59">
        <w:rPr>
          <w:rFonts w:ascii="Arial" w:hAnsi="Arial" w:cs="Arial"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с законодательством Российской Федерации о социальной защите инвалидов;</w:t>
      </w:r>
    </w:p>
    <w:p w:rsidR="008F13E7" w:rsidRPr="00566E59" w:rsidRDefault="008F13E7" w:rsidP="008F13E7">
      <w:pPr>
        <w:ind w:right="40"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566E59">
        <w:rPr>
          <w:rFonts w:ascii="Arial" w:hAnsi="Arial" w:cs="Arial"/>
          <w:sz w:val="24"/>
          <w:szCs w:val="24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муниципальной услуги, в том числе с использованием информационно- коммуникационных технологий. </w:t>
      </w:r>
      <w:proofErr w:type="gramStart"/>
      <w:r w:rsidRPr="00566E59">
        <w:rPr>
          <w:rFonts w:ascii="Arial" w:hAnsi="Arial" w:cs="Arial"/>
          <w:sz w:val="24"/>
          <w:szCs w:val="24"/>
        </w:rPr>
        <w:t>Предоставление в многофункциональных центрах предоставления государственных и муниципальных услуг государственными корпорациями муниципальных услуг не осуществляется;</w:t>
      </w:r>
      <w:proofErr w:type="gramEnd"/>
    </w:p>
    <w:p w:rsidR="008F13E7" w:rsidRPr="00566E59" w:rsidRDefault="008F13E7" w:rsidP="008F13E7">
      <w:pPr>
        <w:ind w:right="4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т)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566E59">
        <w:rPr>
          <w:rFonts w:ascii="Arial" w:hAnsi="Arial" w:cs="Arial"/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66E59">
        <w:rPr>
          <w:rFonts w:ascii="Arial" w:hAnsi="Arial" w:cs="Arial"/>
          <w:sz w:val="24"/>
          <w:szCs w:val="24"/>
        </w:rPr>
        <w:t>целях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приема обращений за получением муниципальной услуги и (или) предоставления такой услуги. </w:t>
      </w:r>
      <w:proofErr w:type="gramStart"/>
      <w:r w:rsidRPr="00566E59">
        <w:rPr>
          <w:rFonts w:ascii="Arial" w:hAnsi="Arial" w:cs="Arial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административным регламентом предоставления муниципальной услуги может быть предусмотрено право заявителя 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подписи личность физического лица установлена при личном приеме.</w:t>
      </w:r>
    </w:p>
    <w:p w:rsidR="008F13E7" w:rsidRPr="00566E59" w:rsidRDefault="008F13E7" w:rsidP="008F13E7">
      <w:pPr>
        <w:ind w:right="4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566E59">
        <w:rPr>
          <w:rFonts w:ascii="Arial" w:hAnsi="Arial" w:cs="Arial"/>
          <w:sz w:val="24"/>
          <w:szCs w:val="24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</w:t>
      </w:r>
      <w:r w:rsidRPr="00566E59">
        <w:rPr>
          <w:rFonts w:ascii="Arial" w:hAnsi="Arial" w:cs="Arial"/>
          <w:sz w:val="24"/>
          <w:szCs w:val="24"/>
        </w:rPr>
        <w:lastRenderedPageBreak/>
        <w:t>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66E59">
        <w:rPr>
          <w:rFonts w:ascii="Arial" w:hAnsi="Arial" w:cs="Arial"/>
          <w:sz w:val="24"/>
          <w:szCs w:val="24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 Раздел должен содержать в том числе:</w:t>
      </w:r>
    </w:p>
    <w:p w:rsidR="008F13E7" w:rsidRPr="00566E59" w:rsidRDefault="008F13E7" w:rsidP="008F13E7">
      <w:pPr>
        <w:ind w:right="4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закона;</w:t>
      </w:r>
    </w:p>
    <w:p w:rsidR="008F13E7" w:rsidRPr="00566E59" w:rsidRDefault="008F13E7" w:rsidP="008F13E7">
      <w:pPr>
        <w:ind w:right="40"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566E59">
        <w:rPr>
          <w:rFonts w:ascii="Arial" w:hAnsi="Arial" w:cs="Arial"/>
          <w:sz w:val="24"/>
          <w:szCs w:val="24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  <w:proofErr w:type="gramEnd"/>
    </w:p>
    <w:p w:rsidR="008F13E7" w:rsidRPr="00566E59" w:rsidRDefault="008F13E7" w:rsidP="008F13E7">
      <w:pPr>
        <w:ind w:right="4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8F13E7" w:rsidRPr="00566E59" w:rsidRDefault="008F13E7" w:rsidP="008F13E7">
      <w:pPr>
        <w:ind w:right="4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муниципальных услуг, включенных в перечни муниципальных услуг в соответствии с подпунктом 1 части 6 статьи 15 Федерального закона.</w:t>
      </w:r>
    </w:p>
    <w:p w:rsidR="008F13E7" w:rsidRPr="00566E59" w:rsidRDefault="008F13E7" w:rsidP="008F13E7">
      <w:pPr>
        <w:ind w:right="4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8F13E7" w:rsidRPr="00566E59" w:rsidRDefault="008F13E7" w:rsidP="008F13E7">
      <w:pPr>
        <w:ind w:right="4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8F13E7" w:rsidRPr="00566E59" w:rsidRDefault="008F13E7" w:rsidP="008F13E7">
      <w:pPr>
        <w:ind w:right="4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F13E7" w:rsidRPr="00566E59" w:rsidRDefault="008F13E7" w:rsidP="008F13E7">
      <w:pPr>
        <w:ind w:right="4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lastRenderedPageBreak/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8F13E7" w:rsidRPr="00566E59" w:rsidRDefault="008F13E7" w:rsidP="008F13E7">
      <w:pPr>
        <w:ind w:right="4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</w:t>
      </w:r>
    </w:p>
    <w:p w:rsidR="008F13E7" w:rsidRPr="00566E59" w:rsidRDefault="008F13E7" w:rsidP="008F13E7">
      <w:pPr>
        <w:ind w:right="4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муниципальные услуги, а также выдача документов, включая составление на бумажном носителе и </w:t>
      </w:r>
      <w:proofErr w:type="gramStart"/>
      <w:r w:rsidRPr="00566E59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8F13E7" w:rsidRPr="00566E59" w:rsidRDefault="008F13E7" w:rsidP="008F13E7">
      <w:pPr>
        <w:ind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иные процедуры;</w:t>
      </w:r>
    </w:p>
    <w:p w:rsidR="008F13E7" w:rsidRPr="00566E59" w:rsidRDefault="008F13E7" w:rsidP="008F13E7">
      <w:pPr>
        <w:ind w:right="40" w:firstLine="560"/>
        <w:jc w:val="both"/>
        <w:rPr>
          <w:rFonts w:ascii="Arial" w:hAnsi="Arial" w:cs="Arial"/>
          <w:sz w:val="24"/>
          <w:szCs w:val="24"/>
        </w:rPr>
      </w:pPr>
      <w:proofErr w:type="gramStart"/>
      <w:r w:rsidRPr="00566E59">
        <w:rPr>
          <w:rFonts w:ascii="Arial" w:hAnsi="Arial" w:cs="Arial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Управлением федеральной службы безопасности России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по Курской области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F13E7" w:rsidRPr="00566E59" w:rsidRDefault="008F13E7" w:rsidP="008F13E7">
      <w:pPr>
        <w:ind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17. Описание каждой административной процедуры предусматривает:</w:t>
      </w:r>
    </w:p>
    <w:p w:rsidR="008F13E7" w:rsidRPr="00566E59" w:rsidRDefault="008F13E7" w:rsidP="008F13E7">
      <w:pPr>
        <w:tabs>
          <w:tab w:val="left" w:pos="888"/>
        </w:tabs>
        <w:ind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а)</w:t>
      </w:r>
      <w:r w:rsidRPr="00566E59">
        <w:rPr>
          <w:rFonts w:ascii="Arial" w:hAnsi="Arial" w:cs="Arial"/>
          <w:sz w:val="24"/>
          <w:szCs w:val="24"/>
        </w:rPr>
        <w:tab/>
        <w:t>основания для начала административной процедуры;</w:t>
      </w:r>
    </w:p>
    <w:p w:rsidR="008F13E7" w:rsidRPr="00566E59" w:rsidRDefault="008F13E7" w:rsidP="008F13E7">
      <w:pPr>
        <w:tabs>
          <w:tab w:val="left" w:pos="888"/>
          <w:tab w:val="left" w:pos="1019"/>
        </w:tabs>
        <w:ind w:right="4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б)</w:t>
      </w:r>
      <w:r w:rsidRPr="00566E59">
        <w:rPr>
          <w:rFonts w:ascii="Arial" w:hAnsi="Arial" w:cs="Arial"/>
          <w:sz w:val="24"/>
          <w:szCs w:val="24"/>
        </w:rPr>
        <w:tab/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F13E7" w:rsidRPr="00566E59" w:rsidRDefault="008F13E7" w:rsidP="008F13E7">
      <w:pPr>
        <w:tabs>
          <w:tab w:val="left" w:pos="888"/>
          <w:tab w:val="left" w:pos="1058"/>
        </w:tabs>
        <w:ind w:right="4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в)</w:t>
      </w:r>
      <w:r w:rsidRPr="00566E59">
        <w:rPr>
          <w:rFonts w:ascii="Arial" w:hAnsi="Arial" w:cs="Arial"/>
          <w:sz w:val="24"/>
          <w:szCs w:val="24"/>
        </w:rPr>
        <w:tab/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8F13E7" w:rsidRPr="00566E59" w:rsidRDefault="008F13E7" w:rsidP="008F13E7">
      <w:pPr>
        <w:tabs>
          <w:tab w:val="left" w:pos="888"/>
        </w:tabs>
        <w:ind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г)</w:t>
      </w:r>
      <w:r w:rsidRPr="00566E59">
        <w:rPr>
          <w:rFonts w:ascii="Arial" w:hAnsi="Arial" w:cs="Arial"/>
          <w:sz w:val="24"/>
          <w:szCs w:val="24"/>
        </w:rPr>
        <w:tab/>
        <w:t>критерии принятия решений;</w:t>
      </w:r>
    </w:p>
    <w:p w:rsidR="008F13E7" w:rsidRPr="00566E59" w:rsidRDefault="008F13E7" w:rsidP="008F13E7">
      <w:pPr>
        <w:tabs>
          <w:tab w:val="left" w:pos="888"/>
          <w:tab w:val="left" w:pos="1077"/>
        </w:tabs>
        <w:ind w:right="40" w:firstLine="560"/>
        <w:jc w:val="both"/>
        <w:rPr>
          <w:rFonts w:ascii="Arial" w:hAnsi="Arial" w:cs="Arial"/>
          <w:sz w:val="24"/>
          <w:szCs w:val="24"/>
        </w:rPr>
      </w:pPr>
      <w:proofErr w:type="spellStart"/>
      <w:r w:rsidRPr="00566E59">
        <w:rPr>
          <w:rFonts w:ascii="Arial" w:hAnsi="Arial" w:cs="Arial"/>
          <w:sz w:val="24"/>
          <w:szCs w:val="24"/>
        </w:rPr>
        <w:t>д</w:t>
      </w:r>
      <w:proofErr w:type="spellEnd"/>
      <w:r w:rsidRPr="00566E59">
        <w:rPr>
          <w:rFonts w:ascii="Arial" w:hAnsi="Arial" w:cs="Arial"/>
          <w:sz w:val="24"/>
          <w:szCs w:val="24"/>
        </w:rPr>
        <w:t>)</w:t>
      </w:r>
      <w:r w:rsidRPr="00566E59">
        <w:rPr>
          <w:rFonts w:ascii="Arial" w:hAnsi="Arial" w:cs="Arial"/>
          <w:sz w:val="24"/>
          <w:szCs w:val="24"/>
        </w:rPr>
        <w:tab/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F13E7" w:rsidRPr="00566E59" w:rsidRDefault="008F13E7" w:rsidP="008F13E7">
      <w:pPr>
        <w:tabs>
          <w:tab w:val="left" w:pos="888"/>
        </w:tabs>
        <w:ind w:right="4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lastRenderedPageBreak/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F13E7" w:rsidRPr="00566E59" w:rsidRDefault="008F13E7" w:rsidP="008F13E7">
      <w:pPr>
        <w:numPr>
          <w:ilvl w:val="0"/>
          <w:numId w:val="5"/>
        </w:numPr>
        <w:tabs>
          <w:tab w:val="left" w:pos="1269"/>
        </w:tabs>
        <w:spacing w:after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Раздел, касающийся форм </w:t>
      </w:r>
      <w:proofErr w:type="gramStart"/>
      <w:r w:rsidRPr="00566E59">
        <w:rPr>
          <w:rFonts w:ascii="Arial" w:hAnsi="Arial" w:cs="Arial"/>
          <w:sz w:val="24"/>
          <w:szCs w:val="24"/>
        </w:rPr>
        <w:t>контроля за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8F13E7" w:rsidRPr="00566E59" w:rsidRDefault="008F13E7" w:rsidP="008F13E7">
      <w:pPr>
        <w:tabs>
          <w:tab w:val="left" w:pos="1029"/>
        </w:tabs>
        <w:ind w:right="40"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а)</w:t>
      </w:r>
      <w:r w:rsidRPr="00566E59">
        <w:rPr>
          <w:rFonts w:ascii="Arial" w:hAnsi="Arial" w:cs="Arial"/>
          <w:sz w:val="24"/>
          <w:szCs w:val="24"/>
        </w:rPr>
        <w:tab/>
        <w:t xml:space="preserve">порядок осуществления текущего </w:t>
      </w:r>
      <w:proofErr w:type="gramStart"/>
      <w:r w:rsidRPr="00566E59">
        <w:rPr>
          <w:rFonts w:ascii="Arial" w:hAnsi="Arial" w:cs="Arial"/>
          <w:sz w:val="24"/>
          <w:szCs w:val="24"/>
        </w:rPr>
        <w:t>контроля за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8F13E7" w:rsidRPr="00566E59" w:rsidRDefault="008F13E7" w:rsidP="008F13E7">
      <w:pPr>
        <w:tabs>
          <w:tab w:val="left" w:pos="962"/>
        </w:tabs>
        <w:ind w:right="40"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б)</w:t>
      </w:r>
      <w:r w:rsidRPr="00566E59">
        <w:rPr>
          <w:rFonts w:ascii="Arial" w:hAnsi="Arial" w:cs="Arial"/>
          <w:sz w:val="24"/>
          <w:szCs w:val="24"/>
        </w:rPr>
        <w:tab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66E59">
        <w:rPr>
          <w:rFonts w:ascii="Arial" w:hAnsi="Arial" w:cs="Arial"/>
          <w:sz w:val="24"/>
          <w:szCs w:val="24"/>
        </w:rPr>
        <w:t>контроля за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услуги;</w:t>
      </w:r>
    </w:p>
    <w:p w:rsidR="008F13E7" w:rsidRPr="00566E59" w:rsidRDefault="008F13E7" w:rsidP="008F13E7">
      <w:pPr>
        <w:tabs>
          <w:tab w:val="left" w:pos="962"/>
        </w:tabs>
        <w:ind w:right="40"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в)</w:t>
      </w:r>
      <w:r w:rsidRPr="00566E59">
        <w:rPr>
          <w:rFonts w:ascii="Arial" w:hAnsi="Arial" w:cs="Arial"/>
          <w:sz w:val="24"/>
          <w:szCs w:val="24"/>
        </w:rPr>
        <w:tab/>
        <w:t>ответственность должностных лиц органа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8F13E7" w:rsidRPr="00566E59" w:rsidRDefault="008F13E7" w:rsidP="008F13E7">
      <w:pPr>
        <w:tabs>
          <w:tab w:val="left" w:pos="1010"/>
        </w:tabs>
        <w:ind w:right="40"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г)</w:t>
      </w:r>
      <w:r w:rsidRPr="00566E59">
        <w:rPr>
          <w:rFonts w:ascii="Arial" w:hAnsi="Arial" w:cs="Arial"/>
          <w:sz w:val="24"/>
          <w:szCs w:val="24"/>
        </w:rPr>
        <w:tab/>
        <w:t xml:space="preserve">положения, характеризующие требования к порядку и формам </w:t>
      </w:r>
      <w:proofErr w:type="gramStart"/>
      <w:r w:rsidRPr="00566E59">
        <w:rPr>
          <w:rFonts w:ascii="Arial" w:hAnsi="Arial" w:cs="Arial"/>
          <w:sz w:val="24"/>
          <w:szCs w:val="24"/>
        </w:rPr>
        <w:t>контроля за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F13E7" w:rsidRPr="00566E59" w:rsidRDefault="008F13E7" w:rsidP="008F13E7">
      <w:pPr>
        <w:numPr>
          <w:ilvl w:val="0"/>
          <w:numId w:val="5"/>
        </w:numPr>
        <w:tabs>
          <w:tab w:val="left" w:pos="1298"/>
          <w:tab w:val="left" w:pos="2368"/>
          <w:tab w:val="left" w:pos="6150"/>
          <w:tab w:val="left" w:pos="7965"/>
        </w:tabs>
        <w:spacing w:after="0" w:line="240" w:lineRule="auto"/>
        <w:ind w:right="40"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566E59">
        <w:rPr>
          <w:rFonts w:ascii="Arial" w:hAnsi="Arial" w:cs="Arial"/>
          <w:sz w:val="24"/>
          <w:szCs w:val="24"/>
        </w:rPr>
        <w:t>Раздел, касающийся досудебного (внесудебного) порядка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(далее - привлекаемые организации), или их работников состоит из следующих подразделов:</w:t>
      </w:r>
      <w:proofErr w:type="gramEnd"/>
    </w:p>
    <w:p w:rsidR="008F13E7" w:rsidRPr="00566E59" w:rsidRDefault="008F13E7" w:rsidP="008F13E7">
      <w:pPr>
        <w:tabs>
          <w:tab w:val="left" w:pos="933"/>
        </w:tabs>
        <w:ind w:right="40"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а)</w:t>
      </w:r>
      <w:r w:rsidRPr="00566E59">
        <w:rPr>
          <w:rFonts w:ascii="Arial" w:hAnsi="Arial" w:cs="Arial"/>
          <w:sz w:val="24"/>
          <w:szCs w:val="24"/>
        </w:rPr>
        <w:tab/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 либо государственных гражданских служащих Курской области, многофункционального центра, работника многофункционального центра, а также привлекаемых организаций или их работников (далее - жалоба);</w:t>
      </w:r>
    </w:p>
    <w:p w:rsidR="008F13E7" w:rsidRPr="00566E59" w:rsidRDefault="008F13E7" w:rsidP="008F13E7">
      <w:pPr>
        <w:tabs>
          <w:tab w:val="left" w:pos="1403"/>
        </w:tabs>
        <w:ind w:right="40"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б)</w:t>
      </w:r>
      <w:r w:rsidRPr="00566E59">
        <w:rPr>
          <w:rFonts w:ascii="Arial" w:hAnsi="Arial" w:cs="Arial"/>
          <w:sz w:val="24"/>
          <w:szCs w:val="24"/>
        </w:rPr>
        <w:tab/>
        <w:t xml:space="preserve">органы местного самоуправления </w:t>
      </w:r>
      <w:r w:rsidR="00190E91" w:rsidRPr="00566E59">
        <w:rPr>
          <w:rFonts w:ascii="Arial" w:hAnsi="Arial" w:cs="Arial"/>
          <w:sz w:val="24"/>
          <w:szCs w:val="24"/>
        </w:rPr>
        <w:t>Александровского</w:t>
      </w:r>
      <w:r w:rsidRPr="00566E59">
        <w:rPr>
          <w:rFonts w:ascii="Arial" w:hAnsi="Arial" w:cs="Arial"/>
          <w:sz w:val="24"/>
          <w:szCs w:val="24"/>
        </w:rPr>
        <w:t xml:space="preserve"> сельсовета Советского района, многофункциональные центры либо соответствующий орган государственной власти (орган местного самоуправления) публично- 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8F13E7" w:rsidRPr="00566E59" w:rsidRDefault="008F13E7" w:rsidP="008F13E7">
      <w:pPr>
        <w:tabs>
          <w:tab w:val="left" w:pos="1129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в)</w:t>
      </w:r>
      <w:r w:rsidRPr="00566E59">
        <w:rPr>
          <w:rFonts w:ascii="Arial" w:hAnsi="Arial" w:cs="Arial"/>
          <w:sz w:val="24"/>
          <w:szCs w:val="24"/>
        </w:rPr>
        <w:tab/>
        <w:t>способы информирования заявителей о порядке подачи и рассмотрения жалобы, в том числе с использованием Единого портала;</w:t>
      </w:r>
    </w:p>
    <w:p w:rsidR="008F13E7" w:rsidRPr="00566E59" w:rsidRDefault="008F13E7" w:rsidP="008F13E7">
      <w:pPr>
        <w:ind w:right="20" w:firstLine="54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lastRenderedPageBreak/>
        <w:t>г)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8F13E7" w:rsidRPr="00566E59" w:rsidRDefault="008F13E7" w:rsidP="008F13E7">
      <w:pPr>
        <w:ind w:right="20" w:firstLine="54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Информация, указанная в данном разделе, подлежит обязательному размещению на Едином портале,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8F13E7" w:rsidRPr="00566E59" w:rsidRDefault="008F13E7" w:rsidP="008F13E7">
      <w:pPr>
        <w:ind w:right="20" w:firstLine="54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8F13E7" w:rsidRPr="00566E59" w:rsidRDefault="008F13E7" w:rsidP="008F13E7">
      <w:pPr>
        <w:ind w:right="2080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информация для заявителя о его праве подать жалобу; предмет жалобы;</w:t>
      </w:r>
    </w:p>
    <w:p w:rsidR="008F13E7" w:rsidRPr="00566E59" w:rsidRDefault="008F13E7" w:rsidP="008F13E7">
      <w:pPr>
        <w:ind w:right="20" w:firstLine="54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органы государственной власти, организации, должностные лица, которым может быть направлена жалоба; порядок подачи и рассмотрения жалобы; сроки рассмотрения жалобы; результат рассмотрения жалобы;</w:t>
      </w:r>
    </w:p>
    <w:p w:rsidR="008F13E7" w:rsidRPr="00566E59" w:rsidRDefault="008F13E7" w:rsidP="008F13E7">
      <w:pPr>
        <w:ind w:right="20" w:firstLine="54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порядок информирования заявителя о результатах рассмотрения жалобы;</w:t>
      </w:r>
    </w:p>
    <w:p w:rsidR="008F13E7" w:rsidRPr="00566E59" w:rsidRDefault="008F13E7" w:rsidP="008F13E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порядок обжалования решения по жалобе;</w:t>
      </w:r>
    </w:p>
    <w:p w:rsidR="008F13E7" w:rsidRPr="00566E59" w:rsidRDefault="008F13E7" w:rsidP="008F13E7">
      <w:pPr>
        <w:ind w:right="20" w:firstLine="54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8F13E7" w:rsidRPr="00566E59" w:rsidRDefault="008F13E7" w:rsidP="008F13E7">
      <w:pPr>
        <w:ind w:right="20" w:firstLine="54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8F13E7" w:rsidRPr="00566E59" w:rsidRDefault="008F13E7" w:rsidP="008F13E7">
      <w:pPr>
        <w:ind w:firstLine="6237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br w:type="page"/>
      </w:r>
      <w:r w:rsidRPr="00566E59">
        <w:rPr>
          <w:rFonts w:ascii="Arial" w:hAnsi="Arial" w:cs="Arial"/>
          <w:sz w:val="24"/>
          <w:szCs w:val="24"/>
        </w:rPr>
        <w:lastRenderedPageBreak/>
        <w:t xml:space="preserve">Приложение № 3 </w:t>
      </w:r>
    </w:p>
    <w:p w:rsidR="008F13E7" w:rsidRPr="00566E59" w:rsidRDefault="008F13E7" w:rsidP="008F13E7">
      <w:pPr>
        <w:tabs>
          <w:tab w:val="left" w:pos="1134"/>
        </w:tabs>
        <w:ind w:firstLine="6237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утверждено </w:t>
      </w:r>
    </w:p>
    <w:p w:rsidR="008F13E7" w:rsidRPr="00566E59" w:rsidRDefault="008F13E7" w:rsidP="008F13E7">
      <w:pPr>
        <w:tabs>
          <w:tab w:val="left" w:pos="1134"/>
        </w:tabs>
        <w:ind w:firstLine="6237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постановлением</w:t>
      </w:r>
    </w:p>
    <w:p w:rsidR="008F13E7" w:rsidRPr="00566E59" w:rsidRDefault="008F13E7" w:rsidP="00C07F1B">
      <w:pPr>
        <w:tabs>
          <w:tab w:val="left" w:pos="1134"/>
        </w:tabs>
        <w:ind w:left="6237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администрации </w:t>
      </w:r>
      <w:r w:rsidR="00190E91" w:rsidRPr="00566E59">
        <w:rPr>
          <w:rFonts w:ascii="Arial" w:hAnsi="Arial" w:cs="Arial"/>
          <w:sz w:val="24"/>
          <w:szCs w:val="24"/>
        </w:rPr>
        <w:t>Александровского</w:t>
      </w:r>
      <w:r w:rsidRPr="00566E59">
        <w:rPr>
          <w:rFonts w:ascii="Arial" w:hAnsi="Arial" w:cs="Arial"/>
          <w:sz w:val="24"/>
          <w:szCs w:val="24"/>
        </w:rPr>
        <w:t xml:space="preserve"> сельсовета                Советского района Курской </w:t>
      </w:r>
      <w:r w:rsidR="00C07F1B" w:rsidRPr="00566E59">
        <w:rPr>
          <w:rFonts w:ascii="Arial" w:hAnsi="Arial" w:cs="Arial"/>
          <w:sz w:val="24"/>
          <w:szCs w:val="24"/>
        </w:rPr>
        <w:t xml:space="preserve">             </w:t>
      </w:r>
      <w:r w:rsidRPr="00566E59">
        <w:rPr>
          <w:rFonts w:ascii="Arial" w:hAnsi="Arial" w:cs="Arial"/>
          <w:sz w:val="24"/>
          <w:szCs w:val="24"/>
        </w:rPr>
        <w:t>области</w:t>
      </w:r>
    </w:p>
    <w:p w:rsidR="008F13E7" w:rsidRPr="00566E59" w:rsidRDefault="00C07F1B" w:rsidP="00C07F1B">
      <w:pPr>
        <w:tabs>
          <w:tab w:val="left" w:pos="1134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                                                                              от 29.10.2018  №  56</w:t>
      </w:r>
    </w:p>
    <w:p w:rsidR="008F13E7" w:rsidRPr="00566E59" w:rsidRDefault="008F13E7" w:rsidP="008F13E7">
      <w:pPr>
        <w:ind w:firstLine="426"/>
        <w:rPr>
          <w:rFonts w:ascii="Arial" w:hAnsi="Arial" w:cs="Arial"/>
          <w:b/>
          <w:sz w:val="24"/>
          <w:szCs w:val="24"/>
        </w:rPr>
      </w:pPr>
    </w:p>
    <w:p w:rsidR="008F13E7" w:rsidRPr="00566E59" w:rsidRDefault="008F13E7" w:rsidP="008F13E7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566E59">
        <w:rPr>
          <w:rFonts w:ascii="Arial" w:hAnsi="Arial" w:cs="Arial"/>
          <w:b/>
          <w:sz w:val="24"/>
          <w:szCs w:val="24"/>
        </w:rPr>
        <w:t>Правила</w:t>
      </w:r>
    </w:p>
    <w:p w:rsidR="008F13E7" w:rsidRPr="00566E59" w:rsidRDefault="008F13E7" w:rsidP="008F13E7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566E59">
        <w:rPr>
          <w:rFonts w:ascii="Arial" w:hAnsi="Arial" w:cs="Arial"/>
          <w:b/>
          <w:sz w:val="24"/>
          <w:szCs w:val="24"/>
        </w:rPr>
        <w:t xml:space="preserve">проведения </w:t>
      </w:r>
      <w:proofErr w:type="gramStart"/>
      <w:r w:rsidRPr="00566E59">
        <w:rPr>
          <w:rFonts w:ascii="Arial" w:hAnsi="Arial" w:cs="Arial"/>
          <w:b/>
          <w:sz w:val="24"/>
          <w:szCs w:val="24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566E59">
        <w:rPr>
          <w:rFonts w:ascii="Arial" w:hAnsi="Arial" w:cs="Arial"/>
          <w:b/>
          <w:sz w:val="24"/>
          <w:szCs w:val="24"/>
        </w:rPr>
        <w:t xml:space="preserve"> и проектов административных </w:t>
      </w:r>
      <w:bookmarkStart w:id="5" w:name="bookmark11"/>
      <w:r w:rsidRPr="00566E59">
        <w:rPr>
          <w:rFonts w:ascii="Arial" w:hAnsi="Arial" w:cs="Arial"/>
          <w:b/>
          <w:sz w:val="24"/>
          <w:szCs w:val="24"/>
        </w:rPr>
        <w:t xml:space="preserve">регламентов предоставления </w:t>
      </w:r>
      <w:bookmarkEnd w:id="5"/>
      <w:r w:rsidRPr="00566E59">
        <w:rPr>
          <w:rFonts w:ascii="Arial" w:hAnsi="Arial" w:cs="Arial"/>
          <w:b/>
          <w:sz w:val="24"/>
          <w:szCs w:val="24"/>
        </w:rPr>
        <w:t xml:space="preserve">муниципальных </w:t>
      </w:r>
      <w:bookmarkStart w:id="6" w:name="bookmark12"/>
      <w:r w:rsidRPr="00566E59">
        <w:rPr>
          <w:rFonts w:ascii="Arial" w:hAnsi="Arial" w:cs="Arial"/>
          <w:b/>
          <w:sz w:val="24"/>
          <w:szCs w:val="24"/>
        </w:rPr>
        <w:t>услуг</w:t>
      </w:r>
      <w:bookmarkEnd w:id="6"/>
    </w:p>
    <w:p w:rsidR="008F13E7" w:rsidRPr="00566E59" w:rsidRDefault="008F13E7" w:rsidP="008F13E7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8F13E7" w:rsidRPr="00566E59" w:rsidRDefault="008F13E7" w:rsidP="008F13E7">
      <w:pPr>
        <w:numPr>
          <w:ilvl w:val="1"/>
          <w:numId w:val="5"/>
        </w:numPr>
        <w:tabs>
          <w:tab w:val="left" w:pos="961"/>
        </w:tabs>
        <w:spacing w:after="0" w:line="240" w:lineRule="auto"/>
        <w:ind w:right="40" w:firstLine="620"/>
        <w:jc w:val="both"/>
        <w:rPr>
          <w:rFonts w:ascii="Arial" w:hAnsi="Arial" w:cs="Arial"/>
          <w:sz w:val="24"/>
          <w:szCs w:val="24"/>
        </w:rPr>
      </w:pPr>
      <w:proofErr w:type="gramStart"/>
      <w:r w:rsidRPr="00566E59">
        <w:rPr>
          <w:rFonts w:ascii="Arial" w:hAnsi="Arial" w:cs="Arial"/>
          <w:sz w:val="24"/>
          <w:szCs w:val="24"/>
        </w:rPr>
        <w:t>Настоящие Правила определяют порядок проведения экспертизы проекта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органами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по исполнению муниципальных функций по осуществлению муниципального контроля и предоставлению муниципальных услуг в установленной сфере деятельности.</w:t>
      </w:r>
    </w:p>
    <w:p w:rsidR="008F13E7" w:rsidRPr="00566E59" w:rsidRDefault="008F13E7" w:rsidP="008F13E7">
      <w:pPr>
        <w:numPr>
          <w:ilvl w:val="1"/>
          <w:numId w:val="5"/>
        </w:numPr>
        <w:tabs>
          <w:tab w:val="left" w:pos="1374"/>
        </w:tabs>
        <w:spacing w:after="0" w:line="240" w:lineRule="auto"/>
        <w:ind w:right="40" w:firstLine="54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Экспертиза проводится администрацией </w:t>
      </w:r>
      <w:r w:rsidR="00190E91" w:rsidRPr="00566E59">
        <w:rPr>
          <w:rFonts w:ascii="Arial" w:hAnsi="Arial" w:cs="Arial"/>
          <w:sz w:val="24"/>
          <w:szCs w:val="24"/>
        </w:rPr>
        <w:t>Александровского</w:t>
      </w:r>
      <w:r w:rsidRPr="00566E59">
        <w:rPr>
          <w:rFonts w:ascii="Arial" w:hAnsi="Arial" w:cs="Arial"/>
          <w:sz w:val="24"/>
          <w:szCs w:val="24"/>
        </w:rPr>
        <w:t xml:space="preserve"> сельсовета Советского района Курской области.</w:t>
      </w:r>
    </w:p>
    <w:p w:rsidR="008F13E7" w:rsidRPr="00566E59" w:rsidRDefault="008F13E7" w:rsidP="008F13E7">
      <w:pPr>
        <w:numPr>
          <w:ilvl w:val="1"/>
          <w:numId w:val="5"/>
        </w:numPr>
        <w:tabs>
          <w:tab w:val="left" w:pos="1038"/>
        </w:tabs>
        <w:spacing w:after="0" w:line="240" w:lineRule="auto"/>
        <w:ind w:right="4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66E59">
        <w:rPr>
          <w:rFonts w:ascii="Arial" w:hAnsi="Arial" w:cs="Arial"/>
          <w:sz w:val="24"/>
          <w:szCs w:val="24"/>
        </w:rPr>
        <w:t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«Об организации предоставления государственных и муниципальных услуг» или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требованиям иных нормативных правовых актов, регулирующих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66E59">
        <w:rPr>
          <w:rFonts w:ascii="Arial" w:hAnsi="Arial" w:cs="Arial"/>
          <w:sz w:val="24"/>
          <w:szCs w:val="24"/>
        </w:rPr>
        <w:t xml:space="preserve">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</w:t>
      </w:r>
      <w:r w:rsidRPr="00566E59">
        <w:rPr>
          <w:rFonts w:ascii="Arial" w:hAnsi="Arial" w:cs="Arial"/>
          <w:sz w:val="24"/>
          <w:szCs w:val="24"/>
        </w:rPr>
        <w:lastRenderedPageBreak/>
        <w:t>муниципальных услуг и муниципальных функций по осуществлению муниципального контроля  (далее - перечень).</w:t>
      </w:r>
      <w:proofErr w:type="gramEnd"/>
    </w:p>
    <w:p w:rsidR="008F13E7" w:rsidRPr="00566E59" w:rsidRDefault="008F13E7" w:rsidP="008F13E7">
      <w:pPr>
        <w:numPr>
          <w:ilvl w:val="1"/>
          <w:numId w:val="5"/>
        </w:numPr>
        <w:tabs>
          <w:tab w:val="left" w:pos="1249"/>
        </w:tabs>
        <w:spacing w:after="0" w:line="240" w:lineRule="auto"/>
        <w:ind w:right="4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66E59">
        <w:rPr>
          <w:rFonts w:ascii="Arial" w:hAnsi="Arial" w:cs="Arial"/>
          <w:sz w:val="24"/>
          <w:szCs w:val="24"/>
        </w:rPr>
        <w:t>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 нормативным правовым актам, регулирующим порядок осуществления муниципального контроля.</w:t>
      </w:r>
      <w:proofErr w:type="gramEnd"/>
    </w:p>
    <w:p w:rsidR="008F13E7" w:rsidRPr="00566E59" w:rsidRDefault="008F13E7" w:rsidP="008F13E7">
      <w:pPr>
        <w:numPr>
          <w:ilvl w:val="1"/>
          <w:numId w:val="5"/>
        </w:numPr>
        <w:tabs>
          <w:tab w:val="left" w:pos="1278"/>
        </w:tabs>
        <w:spacing w:after="0" w:line="240" w:lineRule="auto"/>
        <w:ind w:right="4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«Об организации предоставления государственных и муниципальных услуг» и принятых в соответствии с ним нормативных правовых актов. В том числе проверяются:</w:t>
      </w:r>
    </w:p>
    <w:p w:rsidR="008F13E7" w:rsidRPr="00566E59" w:rsidRDefault="008F13E7" w:rsidP="008F13E7">
      <w:pPr>
        <w:tabs>
          <w:tab w:val="left" w:pos="962"/>
        </w:tabs>
        <w:ind w:right="40" w:firstLine="426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а)</w:t>
      </w:r>
      <w:r w:rsidRPr="00566E59">
        <w:rPr>
          <w:rFonts w:ascii="Arial" w:hAnsi="Arial" w:cs="Arial"/>
          <w:sz w:val="24"/>
          <w:szCs w:val="24"/>
        </w:rPr>
        <w:tab/>
        <w:t>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8F13E7" w:rsidRPr="00566E59" w:rsidRDefault="008F13E7" w:rsidP="008F13E7">
      <w:pPr>
        <w:tabs>
          <w:tab w:val="left" w:pos="1115"/>
        </w:tabs>
        <w:ind w:right="40" w:firstLine="426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б)</w:t>
      </w:r>
      <w:r w:rsidRPr="00566E59">
        <w:rPr>
          <w:rFonts w:ascii="Arial" w:hAnsi="Arial" w:cs="Arial"/>
          <w:sz w:val="24"/>
          <w:szCs w:val="24"/>
        </w:rPr>
        <w:tab/>
        <w:t>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8F13E7" w:rsidRPr="00566E59" w:rsidRDefault="008F13E7" w:rsidP="008F13E7">
      <w:pPr>
        <w:tabs>
          <w:tab w:val="left" w:pos="1000"/>
        </w:tabs>
        <w:ind w:right="40" w:firstLine="426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в)</w:t>
      </w:r>
      <w:r w:rsidRPr="00566E59">
        <w:rPr>
          <w:rFonts w:ascii="Arial" w:hAnsi="Arial" w:cs="Arial"/>
          <w:sz w:val="24"/>
          <w:szCs w:val="24"/>
        </w:rPr>
        <w:tab/>
        <w:t>оптимизация порядка предоставления муниципальной услуги, в том числе:</w:t>
      </w:r>
    </w:p>
    <w:p w:rsidR="008F13E7" w:rsidRPr="00566E59" w:rsidRDefault="008F13E7" w:rsidP="008F13E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упорядочение административных процедур (действий);</w:t>
      </w:r>
    </w:p>
    <w:p w:rsidR="008F13E7" w:rsidRPr="00566E59" w:rsidRDefault="008F13E7" w:rsidP="008F13E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устранение избыточных административных процедур (действий);</w:t>
      </w:r>
    </w:p>
    <w:p w:rsidR="008F13E7" w:rsidRPr="00566E59" w:rsidRDefault="008F13E7" w:rsidP="008F13E7">
      <w:pPr>
        <w:ind w:right="40" w:firstLine="426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8F13E7" w:rsidRPr="00566E59" w:rsidRDefault="008F13E7" w:rsidP="008F13E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предоставление муниципальной услуги в электронной форме;</w:t>
      </w:r>
    </w:p>
    <w:p w:rsidR="008F13E7" w:rsidRPr="00566E59" w:rsidRDefault="008F13E7" w:rsidP="008F13E7">
      <w:pPr>
        <w:ind w:right="40" w:firstLine="426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8F13E7" w:rsidRPr="00566E59" w:rsidRDefault="008F13E7" w:rsidP="008F13E7">
      <w:pPr>
        <w:ind w:right="40" w:firstLine="426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lastRenderedPageBreak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F13E7" w:rsidRPr="00566E59" w:rsidRDefault="008F13E7" w:rsidP="008F13E7">
      <w:pPr>
        <w:numPr>
          <w:ilvl w:val="1"/>
          <w:numId w:val="5"/>
        </w:numPr>
        <w:tabs>
          <w:tab w:val="left" w:pos="1144"/>
        </w:tabs>
        <w:spacing w:after="0" w:line="240" w:lineRule="auto"/>
        <w:ind w:right="40" w:firstLine="56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Орган ответственный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</w:p>
    <w:p w:rsidR="008F13E7" w:rsidRPr="00566E59" w:rsidRDefault="008F13E7" w:rsidP="008F13E7">
      <w:pPr>
        <w:numPr>
          <w:ilvl w:val="1"/>
          <w:numId w:val="5"/>
        </w:numPr>
        <w:tabs>
          <w:tab w:val="left" w:pos="932"/>
        </w:tabs>
        <w:spacing w:after="0" w:line="240" w:lineRule="auto"/>
        <w:ind w:right="40"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проект административного </w:t>
      </w:r>
      <w:proofErr w:type="gramStart"/>
      <w:r w:rsidRPr="00566E59">
        <w:rPr>
          <w:rFonts w:ascii="Arial" w:hAnsi="Arial" w:cs="Arial"/>
          <w:sz w:val="24"/>
          <w:szCs w:val="24"/>
        </w:rPr>
        <w:t>регламента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либо проект изменений в административный регламент направляется на экспертизу в администрацию </w:t>
      </w:r>
      <w:r w:rsidR="00190E91" w:rsidRPr="00566E59">
        <w:rPr>
          <w:rFonts w:ascii="Arial" w:hAnsi="Arial" w:cs="Arial"/>
          <w:sz w:val="24"/>
          <w:szCs w:val="24"/>
        </w:rPr>
        <w:t>Александровского</w:t>
      </w:r>
      <w:r w:rsidRPr="00566E59">
        <w:rPr>
          <w:rFonts w:ascii="Arial" w:hAnsi="Arial" w:cs="Arial"/>
          <w:sz w:val="24"/>
          <w:szCs w:val="24"/>
        </w:rPr>
        <w:t xml:space="preserve"> сельсовета Советского района.</w:t>
      </w:r>
    </w:p>
    <w:p w:rsidR="008F13E7" w:rsidRPr="00566E59" w:rsidRDefault="008F13E7" w:rsidP="008F13E7">
      <w:pPr>
        <w:numPr>
          <w:ilvl w:val="1"/>
          <w:numId w:val="5"/>
        </w:numPr>
        <w:tabs>
          <w:tab w:val="left" w:pos="1018"/>
        </w:tabs>
        <w:spacing w:after="0" w:line="240" w:lineRule="auto"/>
        <w:ind w:right="40"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администрацией </w:t>
      </w:r>
      <w:r w:rsidR="00190E91" w:rsidRPr="00566E59">
        <w:rPr>
          <w:rFonts w:ascii="Arial" w:hAnsi="Arial" w:cs="Arial"/>
          <w:sz w:val="24"/>
          <w:szCs w:val="24"/>
        </w:rPr>
        <w:t>Александровского</w:t>
      </w:r>
      <w:r w:rsidRPr="00566E59">
        <w:rPr>
          <w:rFonts w:ascii="Arial" w:hAnsi="Arial" w:cs="Arial"/>
          <w:sz w:val="24"/>
          <w:szCs w:val="24"/>
        </w:rPr>
        <w:t xml:space="preserve"> сельсовета Советского района в срок не более 30 рабочих дней со дня его получения.</w:t>
      </w:r>
    </w:p>
    <w:p w:rsidR="008F13E7" w:rsidRPr="00566E59" w:rsidRDefault="008F13E7" w:rsidP="008F13E7">
      <w:pPr>
        <w:numPr>
          <w:ilvl w:val="1"/>
          <w:numId w:val="5"/>
        </w:numPr>
        <w:tabs>
          <w:tab w:val="left" w:pos="1018"/>
        </w:tabs>
        <w:spacing w:after="0" w:line="240" w:lineRule="auto"/>
        <w:ind w:right="40"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Главой </w:t>
      </w:r>
      <w:r w:rsidR="00190E91" w:rsidRPr="00566E59">
        <w:rPr>
          <w:rFonts w:ascii="Arial" w:hAnsi="Arial" w:cs="Arial"/>
          <w:sz w:val="24"/>
          <w:szCs w:val="24"/>
        </w:rPr>
        <w:t>Александровского</w:t>
      </w:r>
      <w:r w:rsidRPr="00566E59">
        <w:rPr>
          <w:rFonts w:ascii="Arial" w:hAnsi="Arial" w:cs="Arial"/>
          <w:sz w:val="24"/>
          <w:szCs w:val="24"/>
        </w:rPr>
        <w:t xml:space="preserve"> сельсовета Советского района.</w:t>
      </w:r>
    </w:p>
    <w:p w:rsidR="008F13E7" w:rsidRPr="00566E59" w:rsidRDefault="008F13E7" w:rsidP="008F13E7">
      <w:pPr>
        <w:numPr>
          <w:ilvl w:val="1"/>
          <w:numId w:val="5"/>
        </w:numPr>
        <w:tabs>
          <w:tab w:val="left" w:pos="1172"/>
        </w:tabs>
        <w:spacing w:after="0" w:line="240" w:lineRule="auto"/>
        <w:ind w:right="40" w:firstLine="58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администрацией </w:t>
      </w:r>
      <w:r w:rsidR="00190E91" w:rsidRPr="00566E59">
        <w:rPr>
          <w:rFonts w:ascii="Arial" w:hAnsi="Arial" w:cs="Arial"/>
          <w:sz w:val="24"/>
          <w:szCs w:val="24"/>
        </w:rPr>
        <w:t>Александровского</w:t>
      </w:r>
      <w:r w:rsidRPr="00566E59">
        <w:rPr>
          <w:rFonts w:ascii="Arial" w:hAnsi="Arial" w:cs="Arial"/>
          <w:sz w:val="24"/>
          <w:szCs w:val="24"/>
        </w:rPr>
        <w:t xml:space="preserve"> сельсовета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или соответствующей муниципальной функции в перечне.</w:t>
      </w:r>
    </w:p>
    <w:p w:rsidR="008F13E7" w:rsidRPr="00566E59" w:rsidRDefault="008F13E7" w:rsidP="008F13E7">
      <w:pPr>
        <w:ind w:right="40" w:firstLine="426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</w:t>
      </w:r>
      <w:r w:rsidRPr="00566E59">
        <w:rPr>
          <w:rStyle w:val="0pt"/>
          <w:rFonts w:ascii="Arial" w:eastAsiaTheme="minorEastAsia" w:hAnsi="Arial" w:cs="Arial"/>
          <w:sz w:val="24"/>
          <w:szCs w:val="24"/>
        </w:rPr>
        <w:t xml:space="preserve"> отмене </w:t>
      </w:r>
      <w:r w:rsidRPr="00566E59">
        <w:rPr>
          <w:rFonts w:ascii="Arial" w:hAnsi="Arial" w:cs="Arial"/>
          <w:sz w:val="24"/>
          <w:szCs w:val="24"/>
        </w:rPr>
        <w:t xml:space="preserve">административного регламента повторно представлен на экспертизу в административно -  </w:t>
      </w:r>
      <w:r w:rsidR="00190E91" w:rsidRPr="00566E59">
        <w:rPr>
          <w:rFonts w:ascii="Arial" w:hAnsi="Arial" w:cs="Arial"/>
          <w:sz w:val="24"/>
          <w:szCs w:val="24"/>
        </w:rPr>
        <w:t>Александровского</w:t>
      </w:r>
      <w:r w:rsidRPr="00566E59">
        <w:rPr>
          <w:rFonts w:ascii="Arial" w:hAnsi="Arial" w:cs="Arial"/>
          <w:sz w:val="24"/>
          <w:szCs w:val="24"/>
        </w:rPr>
        <w:t xml:space="preserve"> сельсовета Советского района.</w:t>
      </w:r>
    </w:p>
    <w:p w:rsidR="008F13E7" w:rsidRPr="00566E59" w:rsidRDefault="008F13E7" w:rsidP="008F13E7">
      <w:pPr>
        <w:numPr>
          <w:ilvl w:val="1"/>
          <w:numId w:val="5"/>
        </w:numPr>
        <w:tabs>
          <w:tab w:val="left" w:pos="1297"/>
        </w:tabs>
        <w:spacing w:after="0" w:line="240" w:lineRule="auto"/>
        <w:ind w:right="20" w:firstLine="62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>При наличии в заключени</w:t>
      </w:r>
      <w:proofErr w:type="gramStart"/>
      <w:r w:rsidRPr="00566E59">
        <w:rPr>
          <w:rFonts w:ascii="Arial" w:hAnsi="Arial" w:cs="Arial"/>
          <w:sz w:val="24"/>
          <w:szCs w:val="24"/>
        </w:rPr>
        <w:t>и</w:t>
      </w:r>
      <w:proofErr w:type="gramEnd"/>
      <w:r w:rsidRPr="00566E59">
        <w:rPr>
          <w:rFonts w:ascii="Arial" w:hAnsi="Arial" w:cs="Arial"/>
          <w:sz w:val="24"/>
          <w:szCs w:val="24"/>
        </w:rPr>
        <w:t xml:space="preserve"> администрации </w:t>
      </w:r>
      <w:r w:rsidR="00190E91" w:rsidRPr="00566E59">
        <w:rPr>
          <w:rFonts w:ascii="Arial" w:hAnsi="Arial" w:cs="Arial"/>
          <w:sz w:val="24"/>
          <w:szCs w:val="24"/>
        </w:rPr>
        <w:t>Александровского</w:t>
      </w:r>
      <w:r w:rsidRPr="00566E59">
        <w:rPr>
          <w:rFonts w:ascii="Arial" w:hAnsi="Arial" w:cs="Arial"/>
          <w:sz w:val="24"/>
          <w:szCs w:val="24"/>
        </w:rPr>
        <w:t xml:space="preserve"> сельсовета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орган ответственный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8F13E7" w:rsidRPr="00566E59" w:rsidRDefault="008F13E7" w:rsidP="008F13E7">
      <w:pPr>
        <w:numPr>
          <w:ilvl w:val="1"/>
          <w:numId w:val="5"/>
        </w:numPr>
        <w:tabs>
          <w:tab w:val="left" w:pos="1038"/>
        </w:tabs>
        <w:spacing w:after="0" w:line="240" w:lineRule="auto"/>
        <w:ind w:right="20" w:firstLine="620"/>
        <w:jc w:val="both"/>
        <w:rPr>
          <w:rFonts w:ascii="Arial" w:hAnsi="Arial" w:cs="Arial"/>
          <w:sz w:val="24"/>
          <w:szCs w:val="24"/>
        </w:rPr>
      </w:pPr>
      <w:r w:rsidRPr="00566E59">
        <w:rPr>
          <w:rFonts w:ascii="Arial" w:hAnsi="Arial" w:cs="Arial"/>
          <w:sz w:val="24"/>
          <w:szCs w:val="24"/>
        </w:rPr>
        <w:t xml:space="preserve">Повторное направление доработанного проекта административного регламента, проекта изменений в административный регламент, проекта акта об </w:t>
      </w:r>
      <w:r w:rsidRPr="00566E59">
        <w:rPr>
          <w:rFonts w:ascii="Arial" w:hAnsi="Arial" w:cs="Arial"/>
          <w:sz w:val="24"/>
          <w:szCs w:val="24"/>
        </w:rPr>
        <w:lastRenderedPageBreak/>
        <w:t xml:space="preserve">отмене административного регламента в администрацию </w:t>
      </w:r>
      <w:r w:rsidR="00190E91" w:rsidRPr="00566E59">
        <w:rPr>
          <w:rFonts w:ascii="Arial" w:hAnsi="Arial" w:cs="Arial"/>
          <w:sz w:val="24"/>
          <w:szCs w:val="24"/>
        </w:rPr>
        <w:t>Александровского</w:t>
      </w:r>
      <w:r w:rsidRPr="00566E59">
        <w:rPr>
          <w:rFonts w:ascii="Arial" w:hAnsi="Arial" w:cs="Arial"/>
          <w:sz w:val="24"/>
          <w:szCs w:val="24"/>
        </w:rPr>
        <w:t xml:space="preserve"> сельсовета на заключение не требуется.</w:t>
      </w:r>
    </w:p>
    <w:p w:rsidR="008F13E7" w:rsidRPr="00566E59" w:rsidRDefault="008F13E7" w:rsidP="008F13E7">
      <w:pPr>
        <w:ind w:right="20" w:firstLine="540"/>
        <w:jc w:val="both"/>
        <w:rPr>
          <w:rFonts w:ascii="Arial" w:hAnsi="Arial" w:cs="Arial"/>
          <w:sz w:val="24"/>
          <w:szCs w:val="24"/>
        </w:rPr>
      </w:pPr>
    </w:p>
    <w:p w:rsidR="00A87106" w:rsidRPr="00566E59" w:rsidRDefault="00A87106" w:rsidP="00A838E2">
      <w:pPr>
        <w:rPr>
          <w:rFonts w:ascii="Arial" w:hAnsi="Arial" w:cs="Arial"/>
          <w:sz w:val="24"/>
          <w:szCs w:val="24"/>
        </w:rPr>
      </w:pPr>
    </w:p>
    <w:sectPr w:rsidR="00A87106" w:rsidRPr="00566E59" w:rsidSect="0079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288"/>
    <w:multiLevelType w:val="hybridMultilevel"/>
    <w:tmpl w:val="51FEEAFE"/>
    <w:lvl w:ilvl="0" w:tplc="0419000F">
      <w:start w:val="1"/>
      <w:numFmt w:val="decimal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40F50"/>
    <w:multiLevelType w:val="multilevel"/>
    <w:tmpl w:val="1A2458FA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22E4C91"/>
    <w:multiLevelType w:val="multilevel"/>
    <w:tmpl w:val="C90A12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5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6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A1D31B1"/>
    <w:multiLevelType w:val="multilevel"/>
    <w:tmpl w:val="DA8CD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8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DEA5AEE"/>
    <w:multiLevelType w:val="hybridMultilevel"/>
    <w:tmpl w:val="7AE419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8"/>
    </w:lvlOverride>
    <w:lvlOverride w:ilvl="4">
      <w:startOverride w:val="2"/>
    </w:lvlOverride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5"/>
    </w:lvlOverride>
    <w:lvlOverride w:ilvl="3">
      <w:startOverride w:val="16"/>
    </w:lvlOverride>
    <w:lvlOverride w:ilvl="4">
      <w:startOverride w:val="2"/>
    </w:lvlOverride>
    <w:lvlOverride w:ilvl="5"/>
    <w:lvlOverride w:ilvl="6"/>
    <w:lvlOverride w:ilvl="7"/>
    <w:lvlOverride w:ilvl="8"/>
  </w:num>
  <w:num w:numId="5">
    <w:abstractNumId w:val="1"/>
    <w:lvlOverride w:ilvl="0">
      <w:startOverride w:val="18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53F"/>
    <w:rsid w:val="00144B6F"/>
    <w:rsid w:val="00164845"/>
    <w:rsid w:val="00190E91"/>
    <w:rsid w:val="001A0678"/>
    <w:rsid w:val="002422C4"/>
    <w:rsid w:val="003A3B71"/>
    <w:rsid w:val="004316D0"/>
    <w:rsid w:val="0056261D"/>
    <w:rsid w:val="00566E59"/>
    <w:rsid w:val="00573136"/>
    <w:rsid w:val="005B546B"/>
    <w:rsid w:val="005C0B91"/>
    <w:rsid w:val="005C2F0F"/>
    <w:rsid w:val="005D2200"/>
    <w:rsid w:val="0061400B"/>
    <w:rsid w:val="00623767"/>
    <w:rsid w:val="006A13CE"/>
    <w:rsid w:val="006A3AC7"/>
    <w:rsid w:val="006A485D"/>
    <w:rsid w:val="00711C21"/>
    <w:rsid w:val="007122EA"/>
    <w:rsid w:val="00734534"/>
    <w:rsid w:val="00794086"/>
    <w:rsid w:val="007D74AE"/>
    <w:rsid w:val="008214C4"/>
    <w:rsid w:val="0083224A"/>
    <w:rsid w:val="0086050C"/>
    <w:rsid w:val="008F13E7"/>
    <w:rsid w:val="009B7BD3"/>
    <w:rsid w:val="009E2CAF"/>
    <w:rsid w:val="009E6FB2"/>
    <w:rsid w:val="00A0053F"/>
    <w:rsid w:val="00A276CA"/>
    <w:rsid w:val="00A838E2"/>
    <w:rsid w:val="00A87106"/>
    <w:rsid w:val="00A9377A"/>
    <w:rsid w:val="00B04BE2"/>
    <w:rsid w:val="00C07F1B"/>
    <w:rsid w:val="00C340D0"/>
    <w:rsid w:val="00C977CF"/>
    <w:rsid w:val="00CA538B"/>
    <w:rsid w:val="00DB3133"/>
    <w:rsid w:val="00E466AC"/>
    <w:rsid w:val="00E5454F"/>
    <w:rsid w:val="00E6668C"/>
    <w:rsid w:val="00EA66EC"/>
    <w:rsid w:val="00EB61E8"/>
    <w:rsid w:val="00F2138B"/>
    <w:rsid w:val="00F4054A"/>
    <w:rsid w:val="00FD3F31"/>
    <w:rsid w:val="00FE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005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8F1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F1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F1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link w:val="4"/>
    <w:locked/>
    <w:rsid w:val="008F13E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8F13E7"/>
    <w:pPr>
      <w:shd w:val="clear" w:color="auto" w:fill="FFFFFF"/>
      <w:spacing w:before="1620" w:after="0" w:line="250" w:lineRule="exact"/>
    </w:pPr>
    <w:rPr>
      <w:sz w:val="27"/>
      <w:szCs w:val="27"/>
    </w:rPr>
  </w:style>
  <w:style w:type="character" w:customStyle="1" w:styleId="2">
    <w:name w:val="Основной текст2"/>
    <w:rsid w:val="008F13E7"/>
  </w:style>
  <w:style w:type="character" w:customStyle="1" w:styleId="0pt">
    <w:name w:val="Основной текст + Интервал 0 pt"/>
    <w:rsid w:val="008F13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7"/>
      <w:szCs w:val="27"/>
      <w:u w:val="none"/>
      <w:effect w:val="none"/>
      <w:shd w:val="clear" w:color="auto" w:fill="FFFFFF"/>
    </w:rPr>
  </w:style>
  <w:style w:type="character" w:styleId="a4">
    <w:name w:val="Hyperlink"/>
    <w:basedOn w:val="a0"/>
    <w:uiPriority w:val="99"/>
    <w:semiHidden/>
    <w:unhideWhenUsed/>
    <w:rsid w:val="008F1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9460306336E6C1E1F8CCCC003A9B95A54ABB78E17B91B9C33D22FA681668AE259AF373DDB6E721EF42F7w7Z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9460306336E6C1E1F8CCCC003A9B95A54ABB78E17B91B9C33D22FA681668AE259AF373DDB6E721EF42FEw7Z1I" TargetMode="External"/><Relationship Id="rId5" Type="http://schemas.openxmlformats.org/officeDocument/2006/relationships/hyperlink" Target="consultantplus://offline/ref=E60EE01EB0DC18E73AA5521200AEEB448018C7BAD2CDE8AF65B4BAB506eD4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9431</Words>
  <Characters>53761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40</cp:revision>
  <cp:lastPrinted>2018-10-29T06:53:00Z</cp:lastPrinted>
  <dcterms:created xsi:type="dcterms:W3CDTF">2017-05-22T11:11:00Z</dcterms:created>
  <dcterms:modified xsi:type="dcterms:W3CDTF">2018-11-08T10:46:00Z</dcterms:modified>
</cp:coreProperties>
</file>